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0F" w:rsidRDefault="00367792" w:rsidP="00367792">
      <w:pPr>
        <w:spacing w:after="19" w:line="259" w:lineRule="auto"/>
        <w:ind w:right="0" w:firstLine="0"/>
        <w:jc w:val="left"/>
      </w:pPr>
      <w:r>
        <w:rPr>
          <w:b/>
        </w:rPr>
        <w:t xml:space="preserve">   Методические рекомендации  к реализации рабочей программы по информатике  </w:t>
      </w:r>
    </w:p>
    <w:p w:rsidR="00F5500F" w:rsidRDefault="00367792">
      <w:pPr>
        <w:spacing w:after="16" w:line="259" w:lineRule="auto"/>
        <w:ind w:left="1805" w:right="0" w:firstLine="0"/>
        <w:jc w:val="left"/>
        <w:rPr>
          <w:b/>
        </w:rPr>
      </w:pPr>
      <w:r>
        <w:rPr>
          <w:b/>
        </w:rPr>
        <w:t xml:space="preserve">в соответствии с требованиями обновленных ФГОС ООО  </w:t>
      </w:r>
    </w:p>
    <w:p w:rsidR="00367792" w:rsidRDefault="00367792">
      <w:pPr>
        <w:spacing w:after="16" w:line="259" w:lineRule="auto"/>
        <w:ind w:left="1805" w:right="0" w:firstLine="0"/>
        <w:jc w:val="left"/>
      </w:pPr>
    </w:p>
    <w:p w:rsidR="00F5500F" w:rsidRDefault="00367792" w:rsidP="00367792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F5500F" w:rsidRDefault="00367792" w:rsidP="00367792">
      <w:pPr>
        <w:ind w:left="-15" w:right="589"/>
      </w:pPr>
      <w:r>
        <w:t xml:space="preserve">Настоящие методические рекомендации разработаны в соответствии со следующими нормативными документами: </w:t>
      </w:r>
    </w:p>
    <w:p w:rsidR="00F5500F" w:rsidRDefault="00367792" w:rsidP="00367792">
      <w:pPr>
        <w:numPr>
          <w:ilvl w:val="0"/>
          <w:numId w:val="1"/>
        </w:numPr>
        <w:spacing w:after="47" w:line="273" w:lineRule="auto"/>
        <w:ind w:right="589" w:hanging="360"/>
      </w:pPr>
      <w:r>
        <w:t xml:space="preserve">Приказ Минпросвещения РФ от 31.05.2021 N 287 "Об утверждении федерального государственного образовательного стандарта основного общего образования" </w:t>
      </w:r>
    </w:p>
    <w:p w:rsidR="00F5500F" w:rsidRDefault="00367792" w:rsidP="00367792">
      <w:pPr>
        <w:ind w:left="720" w:right="589" w:firstLine="0"/>
      </w:pPr>
      <w:r>
        <w:t xml:space="preserve">(Зарегистрировано в Минюсте России 05.07.2021 N 64101) – </w:t>
      </w:r>
      <w:hyperlink r:id="rId7">
        <w:r>
          <w:rPr>
            <w:color w:val="0000FF"/>
            <w:u w:val="single" w:color="0000FF"/>
          </w:rPr>
          <w:t>http://www.consultant.ru/document/cons_doc_LAW_389560/</w:t>
        </w:r>
      </w:hyperlink>
      <w:hyperlink r:id="rId8">
        <w:r>
          <w:t xml:space="preserve"> </w:t>
        </w:r>
      </w:hyperlink>
    </w:p>
    <w:p w:rsidR="00F5500F" w:rsidRDefault="00367792" w:rsidP="00367792">
      <w:pPr>
        <w:numPr>
          <w:ilvl w:val="0"/>
          <w:numId w:val="1"/>
        </w:numPr>
        <w:spacing w:after="47" w:line="266" w:lineRule="auto"/>
        <w:ind w:right="589" w:hanging="360"/>
      </w:pPr>
      <w:r>
        <w:t xml:space="preserve">Примерная основная образовательная программа основного общего образования – </w:t>
      </w:r>
      <w:hyperlink r:id="rId9">
        <w:r>
          <w:rPr>
            <w:color w:val="0000FF"/>
            <w:u w:val="single" w:color="0000FF"/>
          </w:rPr>
          <w:t>https://fgosreestr.ru/poop/primernaia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osnovnaia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obrazovatelnaia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programma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osnovnogo</w:t>
        </w:r>
      </w:hyperlink>
      <w:hyperlink r:id="rId18"/>
      <w:hyperlink r:id="rId19">
        <w:r>
          <w:rPr>
            <w:color w:val="0000FF"/>
            <w:u w:val="single" w:color="0000FF"/>
          </w:rPr>
          <w:t>obshchego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obrazovaniia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2</w:t>
        </w:r>
      </w:hyperlink>
      <w:hyperlink r:id="rId24">
        <w:r>
          <w:t xml:space="preserve"> </w:t>
        </w:r>
      </w:hyperlink>
      <w:r>
        <w:t xml:space="preserve"> </w:t>
      </w:r>
    </w:p>
    <w:p w:rsidR="00F5500F" w:rsidRDefault="00367792" w:rsidP="00367792">
      <w:pPr>
        <w:numPr>
          <w:ilvl w:val="0"/>
          <w:numId w:val="1"/>
        </w:numPr>
        <w:ind w:right="589" w:hanging="360"/>
      </w:pPr>
      <w:r>
        <w:t xml:space="preserve">Примерная рабочая программа основного общего образования предмета </w:t>
      </w:r>
    </w:p>
    <w:p w:rsidR="00F5500F" w:rsidRDefault="00367792" w:rsidP="00367792">
      <w:pPr>
        <w:spacing w:after="6"/>
        <w:ind w:left="720" w:right="589" w:firstLine="0"/>
      </w:pPr>
      <w:r>
        <w:t xml:space="preserve">«Информатика» базовый уровень (7-9) – </w:t>
      </w:r>
    </w:p>
    <w:p w:rsidR="00F5500F" w:rsidRDefault="00367792" w:rsidP="00367792">
      <w:pPr>
        <w:spacing w:after="47" w:line="266" w:lineRule="auto"/>
        <w:ind w:left="715" w:right="0" w:hanging="10"/>
      </w:pPr>
      <w:hyperlink r:id="rId25">
        <w:r>
          <w:rPr>
            <w:color w:val="0000FF"/>
            <w:u w:val="single" w:color="0000FF"/>
          </w:rPr>
          <w:t xml:space="preserve">https://edsoo.ru/Primernaya_rabochaya_programma_osnovnogo_obschego_obrazovaniya </w:t>
        </w:r>
      </w:hyperlink>
      <w:hyperlink r:id="rId26">
        <w:r>
          <w:rPr>
            <w:color w:val="0000FF"/>
            <w:u w:val="single" w:color="0000FF"/>
          </w:rPr>
          <w:t>_predmeta_Informatika_proekt_.htm</w:t>
        </w:r>
      </w:hyperlink>
      <w:hyperlink r:id="rId27">
        <w:r>
          <w:t xml:space="preserve"> </w:t>
        </w:r>
      </w:hyperlink>
      <w:r>
        <w:t xml:space="preserve"> </w:t>
      </w:r>
    </w:p>
    <w:p w:rsidR="00367792" w:rsidRDefault="00367792" w:rsidP="00367792">
      <w:pPr>
        <w:numPr>
          <w:ilvl w:val="0"/>
          <w:numId w:val="1"/>
        </w:numPr>
        <w:spacing w:after="26" w:line="294" w:lineRule="auto"/>
        <w:ind w:right="589" w:hanging="360"/>
      </w:pPr>
      <w:r>
        <w:t xml:space="preserve">Письмо Минпросвещения России от 15.02.2022 №АЗ-113/3 «О направлении методических рекомендаций» </w:t>
      </w:r>
    </w:p>
    <w:p w:rsidR="00F5500F" w:rsidRDefault="00367792" w:rsidP="00367792">
      <w:pPr>
        <w:spacing w:after="26" w:line="294" w:lineRule="auto"/>
        <w:ind w:left="720" w:right="589" w:firstLine="0"/>
      </w:pPr>
      <w:r>
        <w:t xml:space="preserve">– </w:t>
      </w:r>
      <w:hyperlink r:id="rId28">
        <w:r>
          <w:rPr>
            <w:color w:val="0000FF"/>
            <w:u w:val="single" w:color="0000FF"/>
          </w:rPr>
          <w:t>http://www.consultant.ru/document/cons_doc_LAW_409997/</w:t>
        </w:r>
      </w:hyperlink>
      <w:hyperlink r:id="rId29">
        <w:r>
          <w:t xml:space="preserve"> </w:t>
        </w:r>
      </w:hyperlink>
      <w:r>
        <w:t xml:space="preserve"> </w:t>
      </w:r>
    </w:p>
    <w:p w:rsidR="00F5500F" w:rsidRDefault="00367792" w:rsidP="00367792">
      <w:pPr>
        <w:numPr>
          <w:ilvl w:val="0"/>
          <w:numId w:val="1"/>
        </w:numPr>
        <w:ind w:right="589" w:hanging="360"/>
      </w:pPr>
      <w:r>
        <w:t xml:space="preserve">Приказ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– </w:t>
      </w:r>
      <w:hyperlink r:id="rId30">
        <w:r>
          <w:rPr>
            <w:color w:val="0000FF"/>
            <w:u w:val="single" w:color="0000FF"/>
          </w:rPr>
          <w:t>https://base.garant.ru/74634042/</w:t>
        </w:r>
      </w:hyperlink>
      <w:hyperlink r:id="rId31">
        <w:r>
          <w:t xml:space="preserve"> </w:t>
        </w:r>
      </w:hyperlink>
      <w:r>
        <w:t xml:space="preserve"> </w:t>
      </w:r>
    </w:p>
    <w:p w:rsidR="00F5500F" w:rsidRDefault="00367792" w:rsidP="00367792">
      <w:pPr>
        <w:numPr>
          <w:ilvl w:val="0"/>
          <w:numId w:val="1"/>
        </w:numPr>
        <w:ind w:right="589" w:hanging="360"/>
      </w:pPr>
      <w: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Минпросвещения РФ от 20 мая 2020 г.№ 254" –</w:t>
      </w:r>
      <w:hyperlink r:id="rId32">
        <w:r>
          <w:t xml:space="preserve"> </w:t>
        </w:r>
      </w:hyperlink>
      <w:hyperlink r:id="rId33">
        <w:r>
          <w:rPr>
            <w:color w:val="0000FF"/>
            <w:u w:val="single" w:color="0000FF"/>
          </w:rPr>
          <w:t>https://fpu.edu.ru/document/7</w:t>
        </w:r>
      </w:hyperlink>
      <w:hyperlink r:id="rId34">
        <w:r>
          <w:t xml:space="preserve"> </w:t>
        </w:r>
      </w:hyperlink>
      <w:r>
        <w:t xml:space="preserve"> </w:t>
      </w:r>
    </w:p>
    <w:p w:rsidR="00F5500F" w:rsidRDefault="00367792">
      <w:pPr>
        <w:numPr>
          <w:ilvl w:val="0"/>
          <w:numId w:val="1"/>
        </w:numPr>
        <w:spacing w:after="7"/>
        <w:ind w:right="589" w:hanging="360"/>
      </w:pPr>
      <w:r>
        <w:t xml:space="preserve">Письмо Минпросвещения РФ от 11.11.2021 г. N 03-1899 «Об обеспечении учебными изданиями (учебниками и учебными пособиями) обучающихся в 2022/23 учебном году» – </w:t>
      </w:r>
      <w:hyperlink r:id="rId35">
        <w:r>
          <w:rPr>
            <w:color w:val="0000FF"/>
            <w:u w:val="single" w:color="0000FF"/>
          </w:rPr>
          <w:t>https://ppt.ru/docs/pismo/minprosveshcheniya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rossii/n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03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1899</w:t>
        </w:r>
      </w:hyperlink>
      <w:hyperlink r:id="rId42"/>
      <w:hyperlink r:id="rId43">
        <w:r>
          <w:rPr>
            <w:color w:val="0000FF"/>
            <w:u w:val="single" w:color="0000FF"/>
          </w:rPr>
          <w:t>258367</w:t>
        </w:r>
      </w:hyperlink>
      <w:hyperlink r:id="rId44">
        <w:r>
          <w:t xml:space="preserve"> </w:t>
        </w:r>
      </w:hyperlink>
      <w:r>
        <w:t xml:space="preserve"> </w:t>
      </w:r>
    </w:p>
    <w:p w:rsidR="00F5500F" w:rsidRDefault="00367792">
      <w:pPr>
        <w:spacing w:after="74" w:line="259" w:lineRule="auto"/>
        <w:ind w:left="720" w:right="0" w:firstLine="0"/>
        <w:jc w:val="left"/>
      </w:pPr>
      <w:r>
        <w:t xml:space="preserve"> </w:t>
      </w:r>
    </w:p>
    <w:p w:rsidR="00367792" w:rsidRDefault="00367792">
      <w:pPr>
        <w:spacing w:after="160" w:line="259" w:lineRule="auto"/>
        <w:ind w:right="0" w:firstLine="0"/>
        <w:jc w:val="left"/>
        <w:rPr>
          <w:b/>
          <w:i/>
        </w:rPr>
      </w:pPr>
      <w:r>
        <w:br w:type="page"/>
      </w:r>
    </w:p>
    <w:p w:rsidR="00F5500F" w:rsidRDefault="00367792">
      <w:pPr>
        <w:pStyle w:val="1"/>
        <w:ind w:left="703"/>
      </w:pPr>
      <w:r>
        <w:lastRenderedPageBreak/>
        <w:t xml:space="preserve">Об основных изменениях в обновленных ФГОС ООО </w:t>
      </w:r>
    </w:p>
    <w:p w:rsidR="00F5500F" w:rsidRDefault="00367792">
      <w:pPr>
        <w:ind w:left="-15" w:right="589"/>
      </w:pPr>
      <w:r>
        <w:t xml:space="preserve">Основой организации образовательной деятельности в соответствии с обновленными ФГОС ООО остается системно-деятельностный подход, ориентирующий педагогов на создание условий, инициирующих действия обучающихся. </w:t>
      </w:r>
    </w:p>
    <w:p w:rsidR="00F5500F" w:rsidRDefault="00367792">
      <w:pPr>
        <w:spacing w:after="11"/>
        <w:ind w:left="-15" w:right="589"/>
      </w:pPr>
      <w:r>
        <w:t xml:space="preserve">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метапредметным и личностным результатам. </w:t>
      </w:r>
    </w:p>
    <w:p w:rsidR="00F5500F" w:rsidRDefault="00367792">
      <w:pPr>
        <w:spacing w:after="23"/>
        <w:ind w:left="-15" w:right="589"/>
      </w:pPr>
      <w:r>
        <w:t xml:space="preserve">В обновленных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</w:p>
    <w:p w:rsidR="00F5500F" w:rsidRDefault="00367792">
      <w:pPr>
        <w:spacing w:after="8"/>
        <w:ind w:left="-15" w:right="589"/>
      </w:pPr>
      <w:r>
        <w:t xml:space="preserve">Основные изменения обновленных ФГОС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метапредметным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 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что обеспечивает единство образовательного пространства Российской Федерации. </w:t>
      </w:r>
    </w:p>
    <w:p w:rsidR="00F5500F" w:rsidRDefault="00367792">
      <w:pPr>
        <w:spacing w:after="24"/>
        <w:ind w:left="-15" w:right="589"/>
      </w:pPr>
      <w:r>
        <w:t xml:space="preserve">В обновленных ФГОС детализирован воспитательный компонент в деятельности учителя и школы, определены связи воспитательного и собственно учебного процесса. Обозначены виды воспитательной деятельности как способы достижения личностных образовательных результатов. В соответствии с этим при организации учебновоспитательного процесса необходимо обновить рабочие программы воспитания. </w:t>
      </w:r>
    </w:p>
    <w:p w:rsidR="00F5500F" w:rsidRDefault="00367792">
      <w:pPr>
        <w:spacing w:after="74" w:line="259" w:lineRule="auto"/>
        <w:ind w:left="708" w:right="0" w:firstLine="0"/>
        <w:jc w:val="left"/>
      </w:pPr>
      <w:r>
        <w:t xml:space="preserve"> </w:t>
      </w:r>
    </w:p>
    <w:p w:rsidR="00F5500F" w:rsidRDefault="00367792">
      <w:pPr>
        <w:spacing w:after="12" w:line="259" w:lineRule="auto"/>
        <w:ind w:left="703" w:right="0" w:hanging="10"/>
        <w:jc w:val="left"/>
      </w:pPr>
      <w:r>
        <w:rPr>
          <w:b/>
          <w:i/>
        </w:rPr>
        <w:t xml:space="preserve">Структура рабочей программы. </w:t>
      </w:r>
    </w:p>
    <w:p w:rsidR="00F5500F" w:rsidRDefault="00367792">
      <w:pPr>
        <w:ind w:left="-15" w:right="589"/>
      </w:pPr>
      <w:r>
        <w:t xml:space="preserve">В соответствии с федеральным государственным образовательным стандартом основного общего образования рабочие программы учебного предмета должны включать: </w:t>
      </w:r>
    </w:p>
    <w:p w:rsidR="00F5500F" w:rsidRDefault="00367792">
      <w:pPr>
        <w:ind w:left="-15" w:right="589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содержание учебного предмета; </w:t>
      </w:r>
    </w:p>
    <w:p w:rsidR="00F5500F" w:rsidRDefault="00367792">
      <w:pPr>
        <w:ind w:left="-15" w:right="589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 освоения учебного предмета; </w:t>
      </w:r>
    </w:p>
    <w:p w:rsidR="00F5500F" w:rsidRDefault="00367792">
      <w:pPr>
        <w:spacing w:after="14"/>
        <w:ind w:left="343" w:right="589" w:hanging="358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ресурсов, являющихся учебнометодическими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</w:t>
      </w:r>
      <w:r>
        <w:lastRenderedPageBreak/>
        <w:t xml:space="preserve">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:rsidR="00F5500F" w:rsidRDefault="00367792">
      <w:pPr>
        <w:ind w:left="-15" w:right="589"/>
      </w:pPr>
      <w:r>
        <w:t xml:space="preserve"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  </w:t>
      </w:r>
    </w:p>
    <w:p w:rsidR="00F5500F" w:rsidRDefault="00367792">
      <w:pPr>
        <w:ind w:left="708" w:right="589" w:firstLine="0"/>
      </w:pPr>
      <w:r>
        <w:t xml:space="preserve">При разработке рабочей программы можно использовать: </w:t>
      </w:r>
    </w:p>
    <w:p w:rsidR="00F5500F" w:rsidRDefault="00367792">
      <w:pPr>
        <w:tabs>
          <w:tab w:val="center" w:pos="1138"/>
          <w:tab w:val="center" w:pos="2691"/>
          <w:tab w:val="center" w:pos="4048"/>
          <w:tab w:val="center" w:pos="5439"/>
          <w:tab w:val="center" w:pos="6316"/>
          <w:tab w:val="center" w:pos="7447"/>
          <w:tab w:val="center" w:pos="8930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Примерные </w:t>
      </w:r>
      <w:r>
        <w:tab/>
        <w:t xml:space="preserve">рабочие </w:t>
      </w:r>
      <w:r>
        <w:tab/>
        <w:t xml:space="preserve">программы </w:t>
      </w:r>
      <w:r>
        <w:tab/>
        <w:t xml:space="preserve">базового </w:t>
      </w:r>
      <w:r>
        <w:tab/>
        <w:t xml:space="preserve">и </w:t>
      </w:r>
      <w:r>
        <w:tab/>
        <w:t xml:space="preserve">углубленного </w:t>
      </w:r>
      <w:r>
        <w:tab/>
        <w:t xml:space="preserve">уровней </w:t>
      </w:r>
    </w:p>
    <w:p w:rsidR="00F5500F" w:rsidRPr="00367792" w:rsidRDefault="00367792">
      <w:pPr>
        <w:spacing w:after="47" w:line="266" w:lineRule="auto"/>
        <w:ind w:left="715" w:right="0" w:hanging="10"/>
        <w:jc w:val="left"/>
        <w:rPr>
          <w:lang w:val="en-US"/>
        </w:rPr>
      </w:pPr>
      <w:hyperlink r:id="rId45">
        <w:r w:rsidRPr="00367792">
          <w:rPr>
            <w:lang w:val="en-US"/>
          </w:rPr>
          <w:t>(</w:t>
        </w:r>
      </w:hyperlink>
      <w:hyperlink r:id="rId46">
        <w:r w:rsidRPr="00367792">
          <w:rPr>
            <w:color w:val="0000FF"/>
            <w:u w:val="single" w:color="0000FF"/>
            <w:lang w:val="en-US"/>
          </w:rPr>
          <w:t xml:space="preserve">https://edsoo.ru/Primernaya_rabochaya_programma_osnovnogo_obschego_obrazovaniy </w:t>
        </w:r>
      </w:hyperlink>
      <w:hyperlink r:id="rId47">
        <w:r w:rsidRPr="00367792">
          <w:rPr>
            <w:color w:val="0000FF"/>
            <w:u w:val="single" w:color="0000FF"/>
            <w:lang w:val="en-US"/>
          </w:rPr>
          <w:t>a_predmeta_Informatika_proekt_.htm</w:t>
        </w:r>
      </w:hyperlink>
      <w:hyperlink r:id="rId48">
        <w:r w:rsidRPr="00367792">
          <w:rPr>
            <w:lang w:val="en-US"/>
          </w:rPr>
          <w:t xml:space="preserve"> </w:t>
        </w:r>
      </w:hyperlink>
      <w:r w:rsidRPr="00367792">
        <w:rPr>
          <w:lang w:val="en-US"/>
        </w:rPr>
        <w:t xml:space="preserve">)  </w:t>
      </w:r>
    </w:p>
    <w:p w:rsidR="00F5500F" w:rsidRDefault="00367792">
      <w:pPr>
        <w:ind w:left="360" w:right="589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>Реестр примерных основных общеобразовательных программ (</w:t>
      </w:r>
      <w:hyperlink r:id="rId49">
        <w:r>
          <w:rPr>
            <w:color w:val="0000FF"/>
            <w:u w:val="single" w:color="0000FF"/>
          </w:rPr>
          <w:t>https://fgosreestr.ru</w:t>
        </w:r>
      </w:hyperlink>
      <w:hyperlink r:id="rId50">
        <w:r>
          <w:t xml:space="preserve"> </w:t>
        </w:r>
      </w:hyperlink>
      <w:r>
        <w:t xml:space="preserve">) </w:t>
      </w:r>
    </w:p>
    <w:p w:rsidR="00F5500F" w:rsidRDefault="00367792">
      <w:pPr>
        <w:spacing w:after="3"/>
        <w:ind w:left="720" w:right="58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Методические видеоуроки для педагогов, разработанные в соответствии с обновленными ФГОС основного общего образования </w:t>
      </w:r>
    </w:p>
    <w:p w:rsidR="00F5500F" w:rsidRDefault="00367792">
      <w:pPr>
        <w:spacing w:after="47" w:line="266" w:lineRule="auto"/>
        <w:ind w:left="715" w:right="0" w:hanging="10"/>
        <w:jc w:val="left"/>
      </w:pPr>
      <w:hyperlink r:id="rId51">
        <w:r>
          <w:t>(</w:t>
        </w:r>
      </w:hyperlink>
      <w:hyperlink r:id="rId52">
        <w:r>
          <w:rPr>
            <w:color w:val="0000FF"/>
            <w:u w:val="single" w:color="0000FF"/>
          </w:rPr>
          <w:t>https://edsoo.ru/Metodicheskie_videouroki.htm</w:t>
        </w:r>
      </w:hyperlink>
      <w:hyperlink r:id="rId53">
        <w:r>
          <w:t xml:space="preserve"> </w:t>
        </w:r>
      </w:hyperlink>
      <w:r>
        <w:t xml:space="preserve">) </w:t>
      </w:r>
    </w:p>
    <w:p w:rsidR="00F5500F" w:rsidRDefault="00367792">
      <w:pPr>
        <w:spacing w:after="6"/>
        <w:ind w:left="720" w:right="589" w:hanging="36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Конструктор рабочих программ – удобный бесплатный онлайн-сервис для быстрого создания рабочих программ по учебным предметам </w:t>
      </w:r>
    </w:p>
    <w:p w:rsidR="00F5500F" w:rsidRDefault="00367792">
      <w:pPr>
        <w:spacing w:after="47" w:line="266" w:lineRule="auto"/>
        <w:ind w:left="715" w:right="0" w:hanging="10"/>
        <w:jc w:val="left"/>
      </w:pPr>
      <w:hyperlink r:id="rId54">
        <w:r>
          <w:t>(</w:t>
        </w:r>
      </w:hyperlink>
      <w:hyperlink r:id="rId55">
        <w:r>
          <w:rPr>
            <w:color w:val="0000FF"/>
            <w:u w:val="single" w:color="0000FF"/>
          </w:rPr>
          <w:t>https://edsoo.ru/constructor/</w:t>
        </w:r>
      </w:hyperlink>
      <w:hyperlink r:id="rId56">
        <w:r>
          <w:t xml:space="preserve"> </w:t>
        </w:r>
      </w:hyperlink>
      <w:r>
        <w:t xml:space="preserve">) </w:t>
      </w:r>
    </w:p>
    <w:p w:rsidR="00F5500F" w:rsidRDefault="00367792">
      <w:pPr>
        <w:spacing w:after="11"/>
        <w:ind w:left="360" w:right="589" w:firstLine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>Тематический классификатор содержания образования (</w:t>
      </w:r>
      <w:hyperlink r:id="rId57">
        <w:r>
          <w:rPr>
            <w:color w:val="0000FF"/>
            <w:u w:val="single" w:color="0000FF"/>
          </w:rPr>
          <w:t>https://tc.edsoo.ru/</w:t>
        </w:r>
      </w:hyperlink>
      <w:hyperlink r:id="rId58">
        <w:r>
          <w:t xml:space="preserve"> </w:t>
        </w:r>
      </w:hyperlink>
      <w:r>
        <w:t xml:space="preserve">) </w:t>
      </w:r>
    </w:p>
    <w:p w:rsidR="00F5500F" w:rsidRDefault="00367792">
      <w:pPr>
        <w:spacing w:after="7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F5500F" w:rsidRDefault="00367792">
      <w:pPr>
        <w:pStyle w:val="1"/>
        <w:ind w:left="703"/>
      </w:pPr>
      <w:r>
        <w:t xml:space="preserve">Место учебного предмета «Информатика» в учебном плане </w:t>
      </w:r>
    </w:p>
    <w:p w:rsidR="00F5500F" w:rsidRDefault="00367792">
      <w:pPr>
        <w:spacing w:after="17"/>
        <w:ind w:left="-15" w:right="589"/>
      </w:pPr>
      <w: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Учебным планом на изучение информатики на базовом уровне отведено 102 учебных часа — по 1 часу в неделю в 7, 8 и 9 классах соответственно. </w:t>
      </w:r>
    </w:p>
    <w:p w:rsidR="00F5500F" w:rsidRDefault="00F5500F">
      <w:pPr>
        <w:spacing w:after="0" w:line="259" w:lineRule="auto"/>
        <w:ind w:right="535" w:firstLine="0"/>
        <w:jc w:val="center"/>
      </w:pPr>
    </w:p>
    <w:p w:rsidR="00F5500F" w:rsidRDefault="00F5500F">
      <w:pPr>
        <w:sectPr w:rsidR="00F5500F">
          <w:footerReference w:type="even" r:id="rId59"/>
          <w:footerReference w:type="default" r:id="rId60"/>
          <w:footerReference w:type="first" r:id="rId61"/>
          <w:pgSz w:w="11906" w:h="16838"/>
          <w:pgMar w:top="1138" w:right="253" w:bottom="1431" w:left="1702" w:header="720" w:footer="720" w:gutter="0"/>
          <w:cols w:space="720"/>
          <w:titlePg/>
        </w:sectPr>
      </w:pPr>
    </w:p>
    <w:p w:rsidR="00F5500F" w:rsidRDefault="00367792">
      <w:pPr>
        <w:spacing w:after="17" w:line="259" w:lineRule="auto"/>
        <w:ind w:right="0" w:firstLine="0"/>
        <w:jc w:val="right"/>
      </w:pPr>
      <w:r>
        <w:rPr>
          <w:b/>
          <w:i/>
        </w:rPr>
        <w:lastRenderedPageBreak/>
        <w:t xml:space="preserve">Особенности преподавания учебных предметов в переходный период </w:t>
      </w:r>
    </w:p>
    <w:p w:rsidR="00F5500F" w:rsidRDefault="00367792">
      <w:pPr>
        <w:spacing w:after="67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F5500F" w:rsidRDefault="00367792">
      <w:pPr>
        <w:spacing w:after="0" w:line="259" w:lineRule="auto"/>
        <w:ind w:right="0" w:firstLine="0"/>
        <w:jc w:val="left"/>
      </w:pPr>
      <w:r>
        <w:rPr>
          <w:b/>
          <w:u w:val="single" w:color="000000"/>
        </w:rPr>
        <w:t>УМК «Информатика» 7-9 классы. Авторы: Босова Л.Л., Босова А.Ю., 2019г.</w:t>
      </w:r>
      <w:r>
        <w:t xml:space="preserve"> </w:t>
      </w:r>
    </w:p>
    <w:p w:rsidR="00F5500F" w:rsidRDefault="00367792">
      <w:pPr>
        <w:spacing w:after="0" w:line="259" w:lineRule="auto"/>
        <w:ind w:left="3698" w:right="0" w:firstLine="0"/>
        <w:jc w:val="center"/>
      </w:pPr>
      <w:r>
        <w:rPr>
          <w:i/>
          <w:sz w:val="20"/>
        </w:rPr>
        <w:t xml:space="preserve"> </w:t>
      </w:r>
    </w:p>
    <w:tbl>
      <w:tblPr>
        <w:tblStyle w:val="TableGrid"/>
        <w:tblW w:w="15685" w:type="dxa"/>
        <w:tblInd w:w="-108" w:type="dxa"/>
        <w:tblCellMar>
          <w:top w:w="10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19"/>
        <w:gridCol w:w="4791"/>
        <w:gridCol w:w="3319"/>
        <w:gridCol w:w="2985"/>
        <w:gridCol w:w="3971"/>
      </w:tblGrid>
      <w:tr w:rsidR="00F5500F" w:rsidTr="00367792">
        <w:trPr>
          <w:trHeight w:val="4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0F" w:rsidRDefault="00367792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0F" w:rsidRDefault="00367792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0"/>
              </w:rPr>
              <w:t xml:space="preserve">Раздел в примерной рабочей  программе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0F" w:rsidRDefault="00367792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0"/>
              </w:rPr>
              <w:t xml:space="preserve">Содержание учебника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Отсутствующие элементы содержания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4" w:right="13" w:firstLine="0"/>
              <w:jc w:val="center"/>
            </w:pPr>
            <w:r>
              <w:rPr>
                <w:b/>
                <w:sz w:val="20"/>
              </w:rPr>
              <w:t xml:space="preserve">Рекомендации по компенсации  </w:t>
            </w:r>
          </w:p>
        </w:tc>
      </w:tr>
      <w:tr w:rsidR="00F5500F" w:rsidTr="00367792">
        <w:trPr>
          <w:trHeight w:val="240"/>
        </w:trPr>
        <w:tc>
          <w:tcPr>
            <w:tcW w:w="8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00F" w:rsidRDefault="00367792">
            <w:pPr>
              <w:spacing w:after="0" w:line="259" w:lineRule="auto"/>
              <w:ind w:right="1359" w:firstLine="0"/>
              <w:jc w:val="right"/>
            </w:pPr>
            <w:r>
              <w:rPr>
                <w:b/>
                <w:sz w:val="20"/>
              </w:rPr>
              <w:t xml:space="preserve">7 класс 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</w:tr>
      <w:tr w:rsidR="00F5500F" w:rsidTr="00367792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Раздел 1. Цифровая грамотность (8 ч).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367792">
        <w:trPr>
          <w:trHeight w:val="111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8" w:line="259" w:lineRule="auto"/>
              <w:ind w:right="34" w:firstLine="0"/>
              <w:jc w:val="center"/>
            </w:pPr>
            <w:r>
              <w:rPr>
                <w:b/>
                <w:sz w:val="20"/>
              </w:rPr>
              <w:t xml:space="preserve">Компьютер - универсальное устройство обработки данных </w:t>
            </w:r>
          </w:p>
          <w:p w:rsidR="00F5500F" w:rsidRDefault="00367792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(2ч)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39" w:line="239" w:lineRule="auto"/>
              <w:ind w:left="2" w:right="0" w:firstLine="132"/>
              <w:jc w:val="left"/>
            </w:pPr>
            <w:r>
              <w:rPr>
                <w:sz w:val="20"/>
              </w:rPr>
              <w:t xml:space="preserve"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Мобильные устройства.  </w:t>
            </w:r>
          </w:p>
          <w:p w:rsidR="00F5500F" w:rsidRDefault="00367792">
            <w:pPr>
              <w:spacing w:after="2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Основные компоненты компьютера и их назначение. </w:t>
            </w:r>
          </w:p>
          <w:p w:rsidR="00F5500F" w:rsidRDefault="00367792">
            <w:pPr>
              <w:spacing w:after="0" w:line="26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 </w:t>
            </w:r>
          </w:p>
          <w:p w:rsidR="00F5500F" w:rsidRDefault="00367792">
            <w:pPr>
              <w:spacing w:after="0" w:line="260" w:lineRule="auto"/>
              <w:ind w:left="2" w:right="0" w:firstLine="132"/>
              <w:jc w:val="left"/>
            </w:pPr>
            <w:r>
              <w:rPr>
                <w:sz w:val="20"/>
              </w:rPr>
              <w:t xml:space="preserve">История развития компьютеров и программного обеспечения. Поколения компьютеров. Современные тенденции развития компьютеров. Суперкомпьютеры.  </w:t>
            </w:r>
          </w:p>
          <w:p w:rsidR="00F5500F" w:rsidRDefault="00367792">
            <w:pPr>
              <w:spacing w:after="0" w:line="280" w:lineRule="auto"/>
              <w:ind w:left="2" w:right="0" w:firstLine="132"/>
              <w:jc w:val="left"/>
            </w:pPr>
            <w:r>
              <w:rPr>
                <w:sz w:val="20"/>
              </w:rPr>
              <w:t xml:space="preserve">Физические ограничения на значения характеристик компьютеров. Параллельные вычисления.  </w:t>
            </w:r>
          </w:p>
          <w:p w:rsidR="00F5500F" w:rsidRDefault="00367792">
            <w:pPr>
              <w:spacing w:after="0" w:line="248" w:lineRule="auto"/>
              <w:ind w:left="2" w:right="0" w:firstLine="132"/>
              <w:jc w:val="left"/>
            </w:pPr>
            <w:r>
              <w:rPr>
                <w:sz w:val="20"/>
              </w:rPr>
      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  </w:t>
            </w:r>
          </w:p>
          <w:p w:rsidR="00F5500F" w:rsidRDefault="00367792">
            <w:pPr>
              <w:spacing w:after="1" w:line="279" w:lineRule="auto"/>
              <w:ind w:left="2" w:right="0" w:firstLine="132"/>
              <w:jc w:val="left"/>
            </w:pPr>
            <w:r>
              <w:rPr>
                <w:sz w:val="20"/>
              </w:rPr>
              <w:lastRenderedPageBreak/>
              <w:t xml:space="preserve">Требования к характеристикам компьютера для решения различных задач.  </w:t>
            </w:r>
          </w:p>
          <w:p w:rsidR="00F5500F" w:rsidRDefault="0036779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Техника безопасности и правила работы на компьютере.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20" w:line="259" w:lineRule="auto"/>
              <w:ind w:left="2" w:right="479" w:firstLine="0"/>
              <w:jc w:val="left"/>
            </w:pPr>
            <w:r>
              <w:rPr>
                <w:sz w:val="20"/>
              </w:rPr>
              <w:lastRenderedPageBreak/>
              <w:t xml:space="preserve">Глава 2. Компьютер как универсальное устройство для работы с информацией § 2.1. Основные компоненты компьютера и их функции 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2.2. Персональный компьютер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История развития компьютеров и программного обеспечения.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228" w:line="252" w:lineRule="auto"/>
              <w:ind w:left="2" w:right="0" w:firstLine="0"/>
              <w:jc w:val="left"/>
            </w:pPr>
            <w:r>
              <w:rPr>
                <w:sz w:val="20"/>
              </w:rPr>
              <w:t xml:space="preserve">Электронное приложение к учебнику «Информатика» для 10 класса (УМК Босова Л.Л.  и др. 10-11 кл.). Глава 2. Компьютер и его программное обеспечение. </w:t>
            </w:r>
            <w:hyperlink r:id="rId62">
              <w:r>
                <w:rPr>
                  <w:color w:val="0000FF"/>
                  <w:sz w:val="20"/>
                  <w:u w:val="single" w:color="0000FF"/>
                </w:rPr>
                <w:t xml:space="preserve">https://bosova.ru/metodist/authors/ </w:t>
              </w:r>
            </w:hyperlink>
            <w:hyperlink r:id="rId63">
              <w:r>
                <w:rPr>
                  <w:color w:val="0000FF"/>
                  <w:sz w:val="20"/>
                  <w:u w:val="single" w:color="0000FF"/>
                </w:rPr>
                <w:t>informatika/3/eor10.php</w:t>
              </w:r>
            </w:hyperlink>
            <w:hyperlink r:id="rId64">
              <w:r>
                <w:rPr>
                  <w:sz w:val="20"/>
                </w:rPr>
                <w:t xml:space="preserve"> </w:t>
              </w:r>
            </w:hyperlink>
          </w:p>
          <w:p w:rsidR="00F5500F" w:rsidRDefault="00367792">
            <w:pPr>
              <w:spacing w:after="20" w:line="259" w:lineRule="auto"/>
              <w:ind w:left="2" w:right="340" w:firstLine="0"/>
              <w:jc w:val="left"/>
            </w:pPr>
            <w:r>
              <w:rPr>
                <w:sz w:val="20"/>
              </w:rPr>
              <w:t xml:space="preserve">Цифровая образовательная платформа «Российская электронная школа». Информатика, 10 класс. Урок 5. История развития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вычислительной техники </w:t>
            </w:r>
          </w:p>
          <w:p w:rsidR="00F5500F" w:rsidRDefault="00367792">
            <w:pPr>
              <w:spacing w:after="16" w:line="259" w:lineRule="auto"/>
              <w:ind w:left="2" w:right="0" w:firstLine="0"/>
              <w:jc w:val="left"/>
            </w:pPr>
            <w:hyperlink r:id="rId65">
              <w:r>
                <w:rPr>
                  <w:color w:val="0000FF"/>
                  <w:sz w:val="20"/>
                  <w:u w:val="single" w:color="0000FF"/>
                </w:rPr>
                <w:t>https://resh.edu.ru/subject/lesson/4</w:t>
              </w:r>
            </w:hyperlink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hyperlink r:id="rId66">
              <w:r>
                <w:rPr>
                  <w:color w:val="0000FF"/>
                  <w:sz w:val="20"/>
                  <w:u w:val="single" w:color="0000FF"/>
                </w:rPr>
                <w:t>715/start/10380/</w:t>
              </w:r>
            </w:hyperlink>
            <w:hyperlink r:id="rId67">
              <w:r>
                <w:t xml:space="preserve"> </w:t>
              </w:r>
            </w:hyperlink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RPr="00367792" w:rsidTr="00367792">
        <w:trPr>
          <w:trHeight w:val="23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Программы и данные (4ч)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42" w:firstLine="276"/>
              <w:jc w:val="left"/>
            </w:pPr>
            <w:r>
              <w:rPr>
                <w:sz w:val="20"/>
              </w:rPr>
      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 бесплатные программы. Свободное программное обеспечение.  </w:t>
            </w:r>
          </w:p>
          <w:p w:rsidR="00F5500F" w:rsidRDefault="00367792">
            <w:pPr>
              <w:spacing w:after="0" w:line="240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</w:t>
            </w:r>
          </w:p>
          <w:p w:rsidR="00367792" w:rsidRDefault="00367792" w:rsidP="00367792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</w:t>
            </w:r>
          </w:p>
          <w:p w:rsidR="00367792" w:rsidRDefault="00367792" w:rsidP="00367792">
            <w:pPr>
              <w:spacing w:after="2" w:line="237" w:lineRule="auto"/>
              <w:ind w:left="2" w:right="0" w:firstLine="0"/>
              <w:jc w:val="left"/>
            </w:pPr>
            <w:r>
              <w:rPr>
                <w:sz w:val="20"/>
              </w:rPr>
              <w:t xml:space="preserve">(страница текста, электронная книга, фотография, запись песни, видеоклип, полнометражный фильм). Архивация данных. </w:t>
            </w:r>
          </w:p>
          <w:p w:rsidR="00367792" w:rsidRDefault="00367792" w:rsidP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Сжатие данных как удаление избыточной информации. </w:t>
            </w:r>
          </w:p>
          <w:p w:rsidR="00367792" w:rsidRDefault="00367792" w:rsidP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Использование программ-архиваторов. Файловый менеджер.  </w:t>
            </w:r>
          </w:p>
          <w:p w:rsidR="00367792" w:rsidRDefault="00367792" w:rsidP="00367792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0"/>
              </w:rPr>
              <w:t xml:space="preserve">Поиск файлов средствами операционной системы. </w:t>
            </w:r>
          </w:p>
          <w:p w:rsidR="00F5500F" w:rsidRDefault="00367792" w:rsidP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Компьютерные вирусы и другие вредоносные программы. Антивирусные средства операционных систем. Программы для защиты от вирусов.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0" w:lineRule="auto"/>
              <w:ind w:left="2" w:right="478" w:firstLine="0"/>
            </w:pPr>
            <w:r>
              <w:rPr>
                <w:sz w:val="20"/>
              </w:rPr>
              <w:t xml:space="preserve">Глава 2. Компьютер как универсальное устройство для работы с информацией </w:t>
            </w:r>
          </w:p>
          <w:p w:rsidR="00F5500F" w:rsidRDefault="0036779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2.3. Программное обеспечение компьютера </w:t>
            </w:r>
          </w:p>
          <w:p w:rsidR="00F5500F" w:rsidRDefault="00367792">
            <w:pPr>
              <w:spacing w:after="1" w:line="278" w:lineRule="auto"/>
              <w:ind w:left="2" w:right="9" w:firstLine="0"/>
              <w:jc w:val="left"/>
            </w:pPr>
            <w:r>
              <w:rPr>
                <w:sz w:val="20"/>
              </w:rPr>
              <w:t xml:space="preserve">§ 2.4. Файлы и файловые структуры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2.5. Пользовательский интерфейс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Компьютерные вирусы и другие вредоносные программы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441" w:firstLine="0"/>
              <w:jc w:val="left"/>
            </w:pPr>
            <w:r>
              <w:rPr>
                <w:sz w:val="20"/>
              </w:rPr>
              <w:t xml:space="preserve">Цифровая образовательная платформа «Российская электронная школа». Информатика, 7 класс. Урок 9. Основы </w:t>
            </w:r>
          </w:p>
          <w:p w:rsidR="00F5500F" w:rsidRDefault="00367792">
            <w:pPr>
              <w:spacing w:after="0" w:line="279" w:lineRule="auto"/>
              <w:ind w:left="2" w:right="29" w:firstLine="0"/>
              <w:jc w:val="left"/>
            </w:pPr>
            <w:r>
              <w:rPr>
                <w:sz w:val="20"/>
              </w:rPr>
              <w:t>информационной безопасности и защиты информации</w:t>
            </w:r>
            <w:r>
              <w:rPr>
                <w:b/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hyperlink r:id="rId68">
              <w:r>
                <w:rPr>
                  <w:color w:val="0000FF"/>
                  <w:sz w:val="20"/>
                  <w:u w:val="single" w:color="0000FF"/>
                </w:rPr>
                <w:t>https://resh.edu.ru/subject/lesson/7</w:t>
              </w:r>
            </w:hyperlink>
          </w:p>
          <w:p w:rsidR="00367792" w:rsidRDefault="00367792" w:rsidP="00367792">
            <w:pPr>
              <w:spacing w:after="0" w:line="256" w:lineRule="auto"/>
              <w:ind w:left="2" w:right="227" w:firstLine="0"/>
              <w:jc w:val="left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323/ad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367792" w:rsidRDefault="00367792" w:rsidP="00367792">
            <w:pPr>
              <w:spacing w:after="0" w:line="256" w:lineRule="auto"/>
              <w:ind w:left="2" w:right="227" w:firstLine="0"/>
              <w:jc w:val="left"/>
            </w:pPr>
            <w:r>
              <w:rPr>
                <w:sz w:val="20"/>
              </w:rPr>
              <w:t xml:space="preserve">Цифровая образовательная платформа «ЯКласс». Информатика, 7 класс. Глава II. Компьютер как универсальное устройство для работы с информацией, п. 6. Вредоносное программное обеспечение </w:t>
            </w:r>
          </w:p>
          <w:p w:rsidR="00367792" w:rsidRPr="00367792" w:rsidRDefault="00367792" w:rsidP="00367792">
            <w:pPr>
              <w:spacing w:after="276" w:line="239" w:lineRule="auto"/>
              <w:ind w:left="2" w:right="0" w:firstLine="0"/>
              <w:jc w:val="left"/>
              <w:rPr>
                <w:lang w:val="en-US"/>
              </w:rPr>
            </w:pPr>
            <w:hyperlink r:id="rId6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https://www.yaklass.ru/p/informati </w:t>
              </w:r>
            </w:hyperlink>
            <w:hyperlink r:id="rId7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ka/7</w:t>
              </w:r>
            </w:hyperlink>
            <w:hyperlink r:id="rId71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7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klass/kompiuter</w:t>
              </w:r>
            </w:hyperlink>
            <w:hyperlink r:id="rId7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7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kak</w:t>
              </w:r>
            </w:hyperlink>
            <w:hyperlink r:id="rId75"/>
            <w:hyperlink r:id="rId7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universalnoe</w:t>
              </w:r>
            </w:hyperlink>
            <w:hyperlink r:id="rId7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7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ustroistvo</w:t>
              </w:r>
            </w:hyperlink>
            <w:hyperlink r:id="rId7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8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dlia</w:t>
              </w:r>
            </w:hyperlink>
            <w:hyperlink r:id="rId81"/>
            <w:hyperlink r:id="rId8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raboty</w:t>
              </w:r>
            </w:hyperlink>
            <w:hyperlink r:id="rId8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8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s</w:t>
              </w:r>
            </w:hyperlink>
            <w:hyperlink r:id="rId8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8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informatciei</w:t>
              </w:r>
            </w:hyperlink>
            <w:hyperlink r:id="rId87"/>
            <w:hyperlink r:id="rId8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13602/vredonosnoe</w:t>
              </w:r>
            </w:hyperlink>
            <w:hyperlink r:id="rId89"/>
            <w:hyperlink r:id="rId9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programmnoe</w:t>
              </w:r>
            </w:hyperlink>
            <w:hyperlink r:id="rId91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9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obespechenie</w:t>
              </w:r>
            </w:hyperlink>
            <w:hyperlink r:id="rId93"/>
            <w:hyperlink r:id="rId9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6749705</w:t>
              </w:r>
            </w:hyperlink>
            <w:hyperlink r:id="rId95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367792" w:rsidRPr="00367792" w:rsidRDefault="00367792" w:rsidP="00367792">
            <w:pPr>
              <w:spacing w:after="19" w:line="259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Учебник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онлай</w:t>
            </w:r>
            <w:r w:rsidRPr="00367792"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школы</w:t>
            </w:r>
            <w:r w:rsidRPr="00367792">
              <w:rPr>
                <w:sz w:val="20"/>
                <w:lang w:val="en-US"/>
              </w:rPr>
              <w:t xml:space="preserve"> </w:t>
            </w:r>
          </w:p>
          <w:p w:rsidR="00367792" w:rsidRPr="00367792" w:rsidRDefault="00367792" w:rsidP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Фоксфорд</w:t>
            </w:r>
            <w:r w:rsidRPr="00367792">
              <w:rPr>
                <w:sz w:val="20"/>
                <w:lang w:val="en-US"/>
              </w:rPr>
              <w:t xml:space="preserve">» </w:t>
            </w:r>
          </w:p>
          <w:p w:rsidR="00F5500F" w:rsidRPr="00367792" w:rsidRDefault="00367792" w:rsidP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9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https://foxford.ru/wiki/informatika/ </w:t>
              </w:r>
            </w:hyperlink>
            <w:hyperlink r:id="rId9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kompyuternye</w:t>
              </w:r>
            </w:hyperlink>
            <w:hyperlink r:id="rId9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9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virusy</w:t>
              </w:r>
            </w:hyperlink>
            <w:hyperlink r:id="rId100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  <w:r w:rsidRPr="00367792">
              <w:rPr>
                <w:color w:val="0000FF"/>
                <w:sz w:val="20"/>
                <w:u w:val="single" w:color="0000FF"/>
                <w:lang w:val="en-US"/>
              </w:rPr>
              <w:t>ditional/250852/</w:t>
            </w:r>
            <w:hyperlink r:id="rId101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</w:tbl>
    <w:p w:rsidR="00F5500F" w:rsidRPr="00367792" w:rsidRDefault="00F5500F">
      <w:pPr>
        <w:spacing w:after="0" w:line="259" w:lineRule="auto"/>
        <w:ind w:left="-720" w:right="12472" w:firstLine="0"/>
        <w:jc w:val="left"/>
        <w:rPr>
          <w:lang w:val="en-US"/>
        </w:rPr>
      </w:pPr>
    </w:p>
    <w:tbl>
      <w:tblPr>
        <w:tblStyle w:val="TableGrid"/>
        <w:tblW w:w="15703" w:type="dxa"/>
        <w:tblInd w:w="-108" w:type="dxa"/>
        <w:tblCellMar>
          <w:top w:w="10" w:type="dxa"/>
          <w:left w:w="106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505"/>
        <w:gridCol w:w="10"/>
        <w:gridCol w:w="4671"/>
        <w:gridCol w:w="3313"/>
        <w:gridCol w:w="843"/>
        <w:gridCol w:w="2095"/>
        <w:gridCol w:w="15"/>
        <w:gridCol w:w="869"/>
        <w:gridCol w:w="3382"/>
      </w:tblGrid>
      <w:tr w:rsidR="00F5500F" w:rsidTr="001C0BAF">
        <w:trPr>
          <w:trHeight w:val="310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1.3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Компьютерные сети (2ч) 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19" w:line="259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Объединение компьютеров в сеть. Сеть Интернет. Вебстраница,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  </w:t>
            </w:r>
          </w:p>
          <w:p w:rsidR="00F5500F" w:rsidRDefault="00367792">
            <w:pPr>
              <w:spacing w:after="20" w:line="259" w:lineRule="auto"/>
              <w:ind w:left="278" w:right="0" w:firstLine="0"/>
              <w:jc w:val="left"/>
            </w:pPr>
            <w:r>
              <w:rPr>
                <w:sz w:val="20"/>
              </w:rPr>
              <w:t xml:space="preserve">Современные сервисы интернет-коммуникаций.  </w:t>
            </w:r>
          </w:p>
          <w:p w:rsidR="00F5500F" w:rsidRDefault="00367792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0"/>
              </w:rPr>
              <w:t xml:space="preserve">Стратегии безопасного поведения в Интернете.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0" w:lineRule="auto"/>
              <w:ind w:left="2" w:right="0" w:firstLine="0"/>
            </w:pPr>
            <w:r>
              <w:rPr>
                <w:sz w:val="20"/>
              </w:rPr>
              <w:t xml:space="preserve">Глава1. Информация и информационные процессы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1.3. Всемирная паутина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19" w:line="26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2.  Компьютер как универсальное устройство для работы с информацией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§2.2 п.2.2.3 Компьютерные сети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Стратегии безопасного поведения в Интернете.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147" w:firstLine="0"/>
              <w:jc w:val="left"/>
            </w:pPr>
            <w:r>
              <w:rPr>
                <w:sz w:val="20"/>
              </w:rPr>
              <w:t>Цифровая образовательная платформа «Российская электронная школа». Информатика, 7 класс. Урок 9. Основы информационной безопасности и защиты информации.</w:t>
            </w:r>
            <w:r>
              <w:rPr>
                <w:b/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hyperlink r:id="rId102">
              <w:r>
                <w:rPr>
                  <w:color w:val="0000FF"/>
                  <w:sz w:val="20"/>
                  <w:u w:val="single" w:color="0000FF"/>
                </w:rPr>
                <w:t>https://resh.edu.ru/subject/lesson/7</w:t>
              </w:r>
            </w:hyperlink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hyperlink r:id="rId103">
              <w:r>
                <w:rPr>
                  <w:color w:val="0000FF"/>
                  <w:sz w:val="20"/>
                  <w:u w:val="single" w:color="0000FF"/>
                </w:rPr>
                <w:t>323/additional/250852/</w:t>
              </w:r>
            </w:hyperlink>
            <w:hyperlink r:id="rId104">
              <w:r>
                <w:rPr>
                  <w:sz w:val="20"/>
                </w:rPr>
                <w:t xml:space="preserve"> </w:t>
              </w:r>
            </w:hyperlink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5500F" w:rsidRDefault="00367792">
            <w:pPr>
              <w:spacing w:after="11" w:line="262" w:lineRule="auto"/>
              <w:ind w:left="2" w:right="0" w:firstLine="0"/>
              <w:jc w:val="left"/>
            </w:pPr>
            <w:r>
              <w:rPr>
                <w:sz w:val="20"/>
              </w:rPr>
              <w:t xml:space="preserve">Цифровой образовательный ресурс </w:t>
            </w:r>
            <w:r>
              <w:rPr>
                <w:rFonts w:ascii="Calibri" w:eastAsia="Calibri" w:hAnsi="Calibri" w:cs="Calibri"/>
                <w:sz w:val="20"/>
              </w:rPr>
              <w:t>«</w:t>
            </w:r>
            <w:r>
              <w:rPr>
                <w:sz w:val="20"/>
              </w:rPr>
              <w:t>Яндекс.Учебник</w:t>
            </w:r>
            <w:r>
              <w:rPr>
                <w:rFonts w:ascii="Calibri" w:eastAsia="Calibri" w:hAnsi="Calibri" w:cs="Calibri"/>
                <w:sz w:val="20"/>
              </w:rPr>
              <w:t xml:space="preserve">», </w:t>
            </w:r>
            <w:r>
              <w:rPr>
                <w:sz w:val="20"/>
              </w:rPr>
              <w:t>7 класс.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1, п 3.5 Интернет,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кибербезопасность и поисковые запросы. </w:t>
            </w:r>
          </w:p>
        </w:tc>
      </w:tr>
      <w:tr w:rsidR="00367792" w:rsidTr="001C0BAF">
        <w:trPr>
          <w:trHeight w:val="2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5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 w:rsidP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Раздел 2.Теоретические основы информатики (11 ч) </w:t>
            </w:r>
            <w:r>
              <w:rPr>
                <w:sz w:val="20"/>
              </w:rPr>
              <w:t xml:space="preserve">  </w:t>
            </w:r>
          </w:p>
        </w:tc>
      </w:tr>
      <w:tr w:rsidR="00F5500F" w:rsidTr="001C0BAF">
        <w:trPr>
          <w:trHeight w:val="9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Информация и информационные процессы (2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77" w:lineRule="auto"/>
              <w:ind w:left="2" w:right="0" w:firstLine="276"/>
            </w:pPr>
            <w:r>
              <w:rPr>
                <w:sz w:val="20"/>
              </w:rPr>
              <w:t xml:space="preserve">Информация — одно из основных понятий современной науки.  </w:t>
            </w:r>
          </w:p>
          <w:p w:rsidR="00367792" w:rsidRDefault="00367792" w:rsidP="00367792">
            <w:pPr>
              <w:spacing w:after="0" w:line="28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  </w:t>
            </w:r>
          </w:p>
          <w:p w:rsidR="00367792" w:rsidRDefault="00367792" w:rsidP="00367792">
            <w:pPr>
              <w:spacing w:after="2" w:line="278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Дискретность данных. Возможность описания непрерывных объектов и процессов с помощью дискретных данных.  </w:t>
            </w:r>
          </w:p>
          <w:p w:rsidR="00F5500F" w:rsidRDefault="00367792" w:rsidP="00367792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0"/>
              </w:rPr>
              <w:t xml:space="preserve">Информационные процессы — процессы, связанные с хранением, преобразованием и передачей данных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0" w:lineRule="auto"/>
              <w:ind w:left="2" w:right="0" w:firstLine="0"/>
            </w:pPr>
            <w:r>
              <w:rPr>
                <w:sz w:val="20"/>
              </w:rPr>
              <w:t xml:space="preserve">Глава1. Информация и информационные процессы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1.1. Информация и её свойства   </w:t>
            </w:r>
          </w:p>
          <w:p w:rsidR="00367792" w:rsidRDefault="00367792" w:rsidP="00367792">
            <w:pPr>
              <w:spacing w:after="0" w:line="260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§ 1.2. Информационные процессы </w:t>
            </w:r>
          </w:p>
          <w:p w:rsidR="00367792" w:rsidRDefault="00367792" w:rsidP="00367792">
            <w:pPr>
              <w:spacing w:after="0" w:line="260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1.5 п. 1.5.1 Преобразование информации из непрерывной формы в дискретную.  </w:t>
            </w:r>
          </w:p>
          <w:p w:rsidR="00F5500F" w:rsidRDefault="00F5500F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RPr="00367792" w:rsidTr="001C0BAF">
        <w:tblPrEx>
          <w:tblCellMar>
            <w:bottom w:w="0" w:type="dxa"/>
            <w:right w:w="71" w:type="dxa"/>
          </w:tblCellMar>
        </w:tblPrEx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Представление информации (9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46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 </w:t>
            </w:r>
          </w:p>
          <w:p w:rsidR="00F5500F" w:rsidRDefault="00367792">
            <w:pPr>
              <w:spacing w:after="0" w:line="280" w:lineRule="auto"/>
              <w:ind w:left="2" w:right="0" w:firstLine="276"/>
              <w:jc w:val="left"/>
            </w:pPr>
            <w:r>
              <w:rPr>
                <w:sz w:val="20"/>
              </w:rPr>
              <w:lastRenderedPageBreak/>
              <w:t xml:space="preserve">Кодирование символов одного алфавита с помощью кодовых слов в другом алфавите; кодовая таблица, декодирование. </w:t>
            </w:r>
          </w:p>
          <w:p w:rsidR="00F5500F" w:rsidRDefault="00367792">
            <w:pPr>
              <w:spacing w:after="0" w:line="280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Двоичный код. Представление данных в компьютере как текстов в двоичном алфавите.  </w:t>
            </w:r>
          </w:p>
          <w:p w:rsidR="00F5500F" w:rsidRDefault="00367792">
            <w:pPr>
              <w:spacing w:after="0" w:line="266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  </w:t>
            </w:r>
          </w:p>
          <w:p w:rsidR="00F5500F" w:rsidRDefault="00367792">
            <w:pPr>
              <w:spacing w:after="0" w:line="278" w:lineRule="auto"/>
              <w:ind w:left="2" w:right="0" w:firstLine="276"/>
            </w:pPr>
            <w:r>
              <w:rPr>
                <w:sz w:val="20"/>
              </w:rPr>
              <w:t xml:space="preserve">Скорость передачи данных. Единицы скорости передачи данных.  </w:t>
            </w:r>
          </w:p>
          <w:p w:rsidR="00F5500F" w:rsidRDefault="00367792">
            <w:pPr>
              <w:spacing w:after="26" w:line="252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Информационный объём текста.  </w:t>
            </w:r>
          </w:p>
          <w:p w:rsidR="00F5500F" w:rsidRDefault="00367792">
            <w:pPr>
              <w:spacing w:after="2" w:line="278" w:lineRule="auto"/>
              <w:ind w:left="2" w:right="0" w:firstLine="276"/>
            </w:pPr>
            <w:r>
              <w:rPr>
                <w:sz w:val="20"/>
              </w:rPr>
              <w:t xml:space="preserve">Искажение информации при передаче. Коды, исправляющие ошибки.  </w:t>
            </w:r>
          </w:p>
          <w:p w:rsidR="00F5500F" w:rsidRDefault="00367792">
            <w:pPr>
              <w:spacing w:after="39" w:line="238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RGB. Глубина кодирования.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Палитра.  </w:t>
            </w:r>
          </w:p>
          <w:p w:rsidR="00F5500F" w:rsidRDefault="00367792">
            <w:pPr>
              <w:spacing w:after="0" w:line="260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Растровое и векторное представление изображений. Пиксель. Оценка информационного объёма графических данных для растрового изображения.  </w:t>
            </w:r>
          </w:p>
          <w:p w:rsidR="00F5500F" w:rsidRDefault="00367792">
            <w:pPr>
              <w:spacing w:after="17" w:line="259" w:lineRule="auto"/>
              <w:ind w:left="278" w:right="0" w:firstLine="0"/>
              <w:jc w:val="left"/>
            </w:pPr>
            <w:r>
              <w:rPr>
                <w:sz w:val="20"/>
              </w:rPr>
              <w:t xml:space="preserve">Кодирование звука. Разрядность и частота записи.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Количество каналов записи.  </w:t>
            </w:r>
          </w:p>
          <w:p w:rsidR="00F5500F" w:rsidRDefault="00367792">
            <w:pPr>
              <w:spacing w:after="0" w:line="259" w:lineRule="auto"/>
              <w:ind w:left="2" w:right="0" w:firstLine="276"/>
              <w:jc w:val="left"/>
            </w:pPr>
            <w:r>
              <w:rPr>
                <w:sz w:val="20"/>
              </w:rPr>
              <w:t xml:space="preserve">Оценка количественных параметров, связанных с представлением и хранением звуковых файлов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0" w:lineRule="auto"/>
              <w:ind w:left="2" w:right="171" w:firstLine="0"/>
              <w:jc w:val="left"/>
            </w:pPr>
            <w:r>
              <w:rPr>
                <w:sz w:val="20"/>
              </w:rPr>
              <w:lastRenderedPageBreak/>
              <w:t xml:space="preserve">Глава1. Информация и информационные процессы § 1.4. Представление информации </w:t>
            </w:r>
          </w:p>
          <w:p w:rsidR="00F5500F" w:rsidRDefault="00367792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1.5. Двоичное кодирование 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1.6. Измерение информации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4. Обработка текстовой информации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4.6. Оценка количественных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параметров текстовых документов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Глава 3. Обработка графической информации  </w:t>
            </w:r>
          </w:p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3.1. Формирование изображения на экране монитора 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3.2. Компьютерная графика  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5. Мультимедиа 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5.1. Технология мультимедиа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Искажение информации при передаче. Коды, исправляющие ошибки. 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Скорость передачи данных.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Кодирование звука.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Презентации к учебнику «Информатика», 8 класс (УМК Поляков К.Ю. и др. 7-9 кл.). Глава 2. Кодирование информации </w:t>
            </w:r>
          </w:p>
          <w:p w:rsidR="00F5500F" w:rsidRPr="00367792" w:rsidRDefault="00367792">
            <w:pPr>
              <w:spacing w:after="1" w:line="240" w:lineRule="auto"/>
              <w:ind w:left="2" w:right="0" w:firstLine="0"/>
              <w:jc w:val="left"/>
              <w:rPr>
                <w:lang w:val="en-US"/>
              </w:rPr>
            </w:pPr>
            <w:hyperlink r:id="rId10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https://kpolyakov.spb.ru/school/os </w:t>
              </w:r>
            </w:hyperlink>
            <w:hyperlink r:id="rId10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nbook/slides.htm</w:t>
              </w:r>
            </w:hyperlink>
            <w:hyperlink r:id="rId107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F5500F" w:rsidRPr="00367792" w:rsidRDefault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 </w:t>
            </w:r>
          </w:p>
          <w:p w:rsidR="00F5500F" w:rsidRDefault="00367792">
            <w:pPr>
              <w:spacing w:after="36" w:line="240" w:lineRule="auto"/>
              <w:ind w:left="2" w:right="42" w:firstLine="0"/>
              <w:jc w:val="left"/>
            </w:pPr>
            <w:r>
              <w:rPr>
                <w:sz w:val="20"/>
              </w:rPr>
              <w:t xml:space="preserve">Учебник: Информатика: учебник для 9 класса / Л.Л.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Босова, А.Ю. Босова – М.: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БИНОМ. Лаборатория знаний Глава 4. Коммуникационные технологии </w:t>
            </w:r>
          </w:p>
          <w:p w:rsidR="00F5500F" w:rsidRDefault="00367792">
            <w:pPr>
              <w:spacing w:after="204" w:line="277" w:lineRule="auto"/>
              <w:ind w:left="2" w:right="0" w:firstLine="0"/>
            </w:pPr>
            <w:r>
              <w:rPr>
                <w:sz w:val="20"/>
              </w:rPr>
              <w:lastRenderedPageBreak/>
              <w:t xml:space="preserve">§ 4.1. Локальные и глобальные компьютерные  сети  </w:t>
            </w:r>
          </w:p>
          <w:p w:rsidR="00F5500F" w:rsidRDefault="00367792">
            <w:pPr>
              <w:spacing w:after="0" w:line="260" w:lineRule="auto"/>
              <w:ind w:left="2" w:right="242" w:firstLine="0"/>
              <w:jc w:val="left"/>
            </w:pPr>
            <w:r>
              <w:rPr>
                <w:sz w:val="20"/>
              </w:rPr>
              <w:t xml:space="preserve">Цифровая образовательная платформа «ЯКласс». Информатика, 10 класс. Глава I. Информация и информационные процессы, п. </w:t>
            </w:r>
          </w:p>
          <w:p w:rsidR="00F5500F" w:rsidRPr="00367792" w:rsidRDefault="00367792">
            <w:pPr>
              <w:spacing w:after="0" w:line="246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4. </w:t>
            </w:r>
            <w:r>
              <w:rPr>
                <w:sz w:val="20"/>
              </w:rPr>
              <w:t>Скорость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передачи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Pr="00367792">
              <w:rPr>
                <w:sz w:val="20"/>
                <w:lang w:val="en-US"/>
              </w:rPr>
              <w:t xml:space="preserve">. </w:t>
            </w:r>
            <w:hyperlink r:id="rId10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https://www.yaklass.ru/p/informati </w:t>
              </w:r>
            </w:hyperlink>
            <w:hyperlink r:id="rId10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ka/10</w:t>
              </w:r>
            </w:hyperlink>
            <w:hyperlink r:id="rId11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11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klass/informatciia</w:t>
              </w:r>
            </w:hyperlink>
            <w:hyperlink r:id="rId11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1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</w:hyperlink>
            <w:hyperlink r:id="rId114"/>
            <w:hyperlink r:id="rId11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informatcionnye</w:t>
              </w:r>
            </w:hyperlink>
            <w:hyperlink r:id="rId11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1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protcessy</w:t>
              </w:r>
            </w:hyperlink>
            <w:hyperlink r:id="rId118"/>
            <w:hyperlink r:id="rId11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11955/skorost</w:t>
              </w:r>
            </w:hyperlink>
            <w:hyperlink r:id="rId12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21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peredachi</w:t>
              </w:r>
            </w:hyperlink>
            <w:hyperlink r:id="rId122"/>
            <w:hyperlink r:id="rId12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informatcii</w:t>
              </w:r>
            </w:hyperlink>
            <w:hyperlink r:id="rId12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2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6608876</w:t>
              </w:r>
            </w:hyperlink>
            <w:hyperlink r:id="rId126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F5500F" w:rsidRPr="00367792" w:rsidRDefault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 </w:t>
            </w:r>
          </w:p>
          <w:p w:rsidR="00F5500F" w:rsidRDefault="00367792" w:rsidP="00367792">
            <w:pPr>
              <w:spacing w:after="33" w:line="240" w:lineRule="auto"/>
              <w:ind w:left="2" w:right="51" w:firstLine="0"/>
            </w:pPr>
            <w:r>
              <w:rPr>
                <w:sz w:val="20"/>
              </w:rPr>
              <w:t xml:space="preserve">Электронное приложение к учебнику «Информатика» для 10 класса (УМК Босова Л.Л.  и др. (10-11 кл.). Глав  3. </w:t>
            </w:r>
          </w:p>
          <w:p w:rsidR="00367792" w:rsidRDefault="00367792" w:rsidP="00367792">
            <w:pPr>
              <w:spacing w:after="1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Представление информации в компьютере. Кодирование звук Учебник онлай-школы «Фоксфорд» </w:t>
            </w:r>
          </w:p>
          <w:p w:rsidR="00367792" w:rsidRDefault="00367792" w:rsidP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Звуковая информация </w:t>
            </w:r>
          </w:p>
          <w:p w:rsidR="00367792" w:rsidRDefault="00367792" w:rsidP="00367792">
            <w:pPr>
              <w:spacing w:after="2" w:line="237" w:lineRule="auto"/>
              <w:ind w:left="2" w:right="0" w:firstLine="0"/>
              <w:jc w:val="left"/>
              <w:rPr>
                <w:sz w:val="20"/>
              </w:rPr>
            </w:pPr>
            <w:hyperlink r:id="rId12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https://foxford.ru/wiki/informatika/ </w:t>
              </w:r>
            </w:hyperlink>
            <w:hyperlink r:id="rId12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zvukovaya</w:t>
              </w:r>
            </w:hyperlink>
            <w:hyperlink r:id="rId12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3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informatsiya</w:t>
              </w:r>
            </w:hyperlink>
            <w:hyperlink r:id="rId131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367792" w:rsidRPr="00367792" w:rsidRDefault="00367792" w:rsidP="00367792">
            <w:pPr>
              <w:spacing w:after="2" w:line="237" w:lineRule="auto"/>
              <w:ind w:left="2" w:right="0" w:firstLine="0"/>
              <w:jc w:val="left"/>
              <w:rPr>
                <w:lang w:val="en-US"/>
              </w:rPr>
            </w:pPr>
          </w:p>
          <w:p w:rsidR="00367792" w:rsidRPr="00367792" w:rsidRDefault="00367792" w:rsidP="00367792">
            <w:pPr>
              <w:spacing w:after="0" w:line="279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Кодирование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звуковой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Pr="00367792">
              <w:rPr>
                <w:sz w:val="20"/>
                <w:lang w:val="en-US"/>
              </w:rPr>
              <w:t xml:space="preserve"> </w:t>
            </w:r>
          </w:p>
          <w:p w:rsidR="00367792" w:rsidRPr="00367792" w:rsidRDefault="00367792" w:rsidP="00367792">
            <w:pPr>
              <w:spacing w:after="0" w:line="240" w:lineRule="auto"/>
              <w:ind w:left="2" w:right="0" w:firstLine="0"/>
              <w:jc w:val="left"/>
              <w:rPr>
                <w:lang w:val="en-US"/>
              </w:rPr>
            </w:pPr>
            <w:hyperlink r:id="rId13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https://foxford.ru/wiki/informatika/ </w:t>
              </w:r>
            </w:hyperlink>
            <w:hyperlink r:id="rId13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kodirovanie</w:t>
              </w:r>
            </w:hyperlink>
            <w:hyperlink r:id="rId13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3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zvukovoy</w:t>
              </w:r>
            </w:hyperlink>
            <w:hyperlink r:id="rId13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3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informatsii</w:t>
              </w:r>
            </w:hyperlink>
            <w:hyperlink r:id="rId138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  <w:r>
              <w:rPr>
                <w:sz w:val="20"/>
              </w:rPr>
              <w:t>овой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Pr="00367792">
              <w:rPr>
                <w:sz w:val="20"/>
                <w:lang w:val="en-US"/>
              </w:rPr>
              <w:t xml:space="preserve"> </w:t>
            </w:r>
            <w:hyperlink r:id="rId13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https://bosova.ru/metodist/authors/ </w:t>
              </w:r>
            </w:hyperlink>
            <w:hyperlink r:id="rId14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informatika/3/eor10.php</w:t>
              </w:r>
            </w:hyperlink>
            <w:hyperlink r:id="rId141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367792" w:rsidRPr="00367792" w:rsidRDefault="00367792" w:rsidP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 </w:t>
            </w:r>
          </w:p>
          <w:p w:rsidR="00F5500F" w:rsidRPr="00367792" w:rsidRDefault="00F5500F" w:rsidP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</w:p>
        </w:tc>
      </w:tr>
      <w:tr w:rsidR="00F5500F" w:rsidTr="001C0BAF">
        <w:tblPrEx>
          <w:tblCellMar>
            <w:bottom w:w="0" w:type="dxa"/>
            <w:right w:w="76" w:type="dxa"/>
          </w:tblCellMar>
        </w:tblPrEx>
        <w:trPr>
          <w:trHeight w:val="24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Раздел 3.Информационные технологии (15 ч)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76" w:type="dxa"/>
          </w:tblCellMar>
        </w:tblPrEx>
        <w:trPr>
          <w:trHeight w:val="507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3.1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Текстовые документы (7ч)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80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Текстовые документы и их структурные элементы (страница, абзац, строка, слово, символ).  </w:t>
            </w:r>
          </w:p>
          <w:p w:rsidR="00F5500F" w:rsidRDefault="00367792">
            <w:pPr>
              <w:spacing w:after="0" w:line="240" w:lineRule="auto"/>
              <w:ind w:left="2" w:right="2" w:firstLine="226"/>
              <w:jc w:val="left"/>
            </w:pPr>
            <w:r>
              <w:rPr>
                <w:sz w:val="20"/>
              </w:rPr>
              <w:t xml:space="preserve">Текстовый процессор — инструмент создания, редактирования и форматирования текстов. Правила набора текста.  Редактирование текста. Свойства символов. Шрифт. </w:t>
            </w:r>
          </w:p>
          <w:p w:rsidR="00F5500F" w:rsidRDefault="00367792">
            <w:pPr>
              <w:spacing w:after="2" w:line="237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Типы шрифтов (рубленые, с засечками, моношириные). Полужирное и курсивное начертание. Свойства абзацев: </w:t>
            </w:r>
          </w:p>
          <w:p w:rsidR="00F5500F" w:rsidRDefault="00367792">
            <w:pPr>
              <w:spacing w:after="0" w:line="280" w:lineRule="auto"/>
              <w:ind w:left="2" w:right="0" w:firstLine="0"/>
              <w:jc w:val="left"/>
            </w:pPr>
            <w:r>
              <w:rPr>
                <w:sz w:val="20"/>
              </w:rPr>
              <w:t>границы, абзацный отступ, интервал, выравнивание. Параметры страницы. Колонки.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Стилевое форматирование.  </w:t>
            </w:r>
          </w:p>
          <w:p w:rsidR="00F5500F" w:rsidRDefault="00367792">
            <w:pPr>
              <w:spacing w:after="0" w:line="259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Структурирование информации с помощью списков и таблиц.  Многоуровневые списки. Добавление таблиц в текстовые документы.  </w:t>
            </w:r>
          </w:p>
          <w:p w:rsidR="00F5500F" w:rsidRDefault="00367792">
            <w:pPr>
              <w:spacing w:after="0" w:line="251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Вставка изображений в текстовые документы. Обтекание изображений текстом. Включение в текстовый документ диаграмм,  формул, нумерации страниц, колонтитулов, ссылок  и др. </w:t>
            </w:r>
          </w:p>
          <w:p w:rsidR="00F5500F" w:rsidRDefault="00367792">
            <w:pPr>
              <w:spacing w:after="0" w:line="251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 </w:t>
            </w:r>
          </w:p>
          <w:p w:rsidR="00F5500F" w:rsidRDefault="00367792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>Принципы работы средств автоматической проверки правописания, расстановки переносов, компьютерного перевода.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4. Обработка текстовой информации   </w:t>
            </w:r>
          </w:p>
          <w:p w:rsidR="00F5500F" w:rsidRDefault="00367792">
            <w:pPr>
              <w:spacing w:after="0" w:line="266" w:lineRule="auto"/>
              <w:ind w:left="2" w:right="119" w:firstLine="0"/>
              <w:jc w:val="left"/>
            </w:pPr>
            <w:r>
              <w:rPr>
                <w:sz w:val="20"/>
              </w:rPr>
              <w:t xml:space="preserve">§ 4.1. Текстовые документы и технологии их создания   § 4.2. Создание текстовых документов на компьютере   § 4.3. Форматирование текста   § 4.4. Визуализация информации в текстовых документах </w:t>
            </w:r>
          </w:p>
          <w:p w:rsidR="00F5500F" w:rsidRDefault="00367792">
            <w:pPr>
              <w:spacing w:after="2" w:line="278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4.5. Инструменты распознавания текстов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 компьютерного перевода 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63" w:type="dxa"/>
          </w:tblCellMar>
        </w:tblPrEx>
        <w:trPr>
          <w:trHeight w:val="3001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3.2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Компьютерная графика (4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8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Знакомство с графическими редакторами. Растровые рисунки. Использование графических примитивов. Многослойные растровые изображения.  </w:t>
            </w:r>
          </w:p>
          <w:p w:rsidR="00F5500F" w:rsidRDefault="00367792">
            <w:pPr>
              <w:spacing w:after="0" w:line="249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Операции редактирования графических объектов, в том числе цифровых фотографий: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 </w:t>
            </w:r>
          </w:p>
          <w:p w:rsidR="00F5500F" w:rsidRDefault="00367792">
            <w:pPr>
              <w:spacing w:after="0" w:line="259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Векторная графика. Создание векторных рисунков встроенными средствами текстового </w:t>
            </w:r>
            <w:r>
              <w:rPr>
                <w:sz w:val="20"/>
              </w:rPr>
              <w:lastRenderedPageBreak/>
              <w:t xml:space="preserve">процессора или других программ (приложений). Добавление векторных рисунков в документы.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Глава 3. Обработка графической информации   </w:t>
            </w:r>
          </w:p>
          <w:p w:rsidR="00F5500F" w:rsidRDefault="00367792">
            <w:pPr>
              <w:spacing w:after="0" w:line="258" w:lineRule="auto"/>
              <w:ind w:left="2" w:right="426" w:firstLine="0"/>
              <w:jc w:val="left"/>
            </w:pPr>
            <w:r>
              <w:rPr>
                <w:sz w:val="20"/>
              </w:rPr>
              <w:t xml:space="preserve">§ 3.2. Компьютерная графика § 3.3. Создание графических изображений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63" w:type="dxa"/>
          </w:tblCellMar>
        </w:tblPrEx>
        <w:trPr>
          <w:trHeight w:val="139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3.3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Мультимедийные презентации(4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8" w:lineRule="auto"/>
              <w:ind w:left="2" w:right="48" w:firstLine="226"/>
              <w:jc w:val="left"/>
            </w:pPr>
            <w:r>
              <w:rPr>
                <w:sz w:val="20"/>
              </w:rPr>
              <w:t xml:space="preserve">Подготовка мультимедийных презентаций. Слайд. Добавление на слайд текста и изображений. Работа с несколькими слайдами. </w:t>
            </w:r>
          </w:p>
          <w:p w:rsidR="00F5500F" w:rsidRDefault="00367792" w:rsidP="00367792">
            <w:pPr>
              <w:spacing w:after="19" w:line="259" w:lineRule="auto"/>
              <w:ind w:right="181" w:firstLine="0"/>
              <w:jc w:val="left"/>
            </w:pPr>
            <w:r>
              <w:rPr>
                <w:sz w:val="20"/>
              </w:rPr>
              <w:t xml:space="preserve">Добавление на слайд аудиовизуальных данных. </w:t>
            </w:r>
            <w:r>
              <w:rPr>
                <w:i/>
                <w:sz w:val="20"/>
              </w:rPr>
              <w:t xml:space="preserve">Анимация.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Гиперссылки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5. Мультимедиа 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5.1. Технология мультимедиа 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5.2. Компьютерные презентации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>
        <w:tblPrEx>
          <w:tblCellMar>
            <w:bottom w:w="0" w:type="dxa"/>
            <w:right w:w="63" w:type="dxa"/>
          </w:tblCellMar>
        </w:tblPrEx>
        <w:trPr>
          <w:trHeight w:val="240"/>
        </w:trPr>
        <w:tc>
          <w:tcPr>
            <w:tcW w:w="1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0"/>
              </w:rPr>
              <w:t xml:space="preserve">8 класс </w:t>
            </w:r>
          </w:p>
        </w:tc>
      </w:tr>
      <w:tr w:rsidR="00367792" w:rsidTr="001C0BAF">
        <w:tblPrEx>
          <w:tblCellMar>
            <w:bottom w:w="0" w:type="dxa"/>
            <w:right w:w="63" w:type="dxa"/>
          </w:tblCellMar>
        </w:tblPrEx>
        <w:trPr>
          <w:trHeight w:val="24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 w:rsidP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1.Теоретические основы информатики (12 ч)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92" w:rsidRDefault="0036779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63" w:type="dxa"/>
          </w:tblCellMar>
        </w:tblPrEx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28" w:right="0" w:firstLine="0"/>
              <w:jc w:val="left"/>
            </w:pPr>
            <w:r>
              <w:rPr>
                <w:b/>
                <w:sz w:val="20"/>
              </w:rPr>
              <w:t xml:space="preserve">Системы счисления (6 ч)  </w:t>
            </w:r>
          </w:p>
          <w:p w:rsidR="00F5500F" w:rsidRDefault="00367792">
            <w:pPr>
              <w:spacing w:after="27" w:line="252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 </w:t>
            </w:r>
          </w:p>
          <w:p w:rsidR="00F5500F" w:rsidRDefault="00367792">
            <w:pPr>
              <w:spacing w:after="0" w:line="259" w:lineRule="auto"/>
              <w:ind w:left="228" w:right="0" w:firstLine="0"/>
              <w:jc w:val="left"/>
            </w:pPr>
            <w:r>
              <w:rPr>
                <w:i/>
                <w:sz w:val="20"/>
              </w:rPr>
              <w:t xml:space="preserve">Римская система счисления.  </w:t>
            </w:r>
          </w:p>
          <w:p w:rsidR="00F5500F" w:rsidRDefault="00367792">
            <w:pPr>
              <w:spacing w:after="33" w:line="246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 шестнадцатеричной системы в двоичную, восьмеричную и десятичную системы и обратно.  </w:t>
            </w:r>
          </w:p>
          <w:p w:rsidR="00F5500F" w:rsidRDefault="00367792">
            <w:pPr>
              <w:spacing w:after="0" w:line="259" w:lineRule="auto"/>
              <w:ind w:left="228" w:right="0" w:firstLine="0"/>
              <w:jc w:val="left"/>
            </w:pPr>
            <w:r>
              <w:rPr>
                <w:sz w:val="20"/>
              </w:rPr>
              <w:t xml:space="preserve">Арифметические операции в двоичной системе счисления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1. Математические основы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информатики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1.1. Системы счисления </w:t>
            </w:r>
          </w:p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1.2. Представление чисел в компьютере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2" w:lineRule="auto"/>
              <w:ind w:right="0" w:firstLine="0"/>
              <w:jc w:val="left"/>
            </w:pPr>
            <w:r>
              <w:rPr>
                <w:sz w:val="20"/>
              </w:rPr>
              <w:t xml:space="preserve">Перевод чисел из шестнадцатеричной системы в двоичную, восьмеричную и десятичную системы и обратно. </w:t>
            </w:r>
          </w:p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Видеоматериалы к учебнику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«Информатика» для 8 класса (УМК Босова Л.Л.  и др. 7-9 кл.) Информатика 8 класс. Шестнадцатеричная система счисления </w:t>
            </w:r>
          </w:p>
          <w:p w:rsidR="00F5500F" w:rsidRDefault="00367792">
            <w:pPr>
              <w:spacing w:after="0" w:line="240" w:lineRule="auto"/>
              <w:ind w:left="2" w:right="0" w:firstLine="0"/>
              <w:jc w:val="left"/>
            </w:pPr>
            <w:hyperlink r:id="rId142">
              <w:r>
                <w:rPr>
                  <w:color w:val="0000FF"/>
                  <w:sz w:val="20"/>
                  <w:u w:val="single" w:color="0000FF"/>
                </w:rPr>
                <w:t xml:space="preserve">https://bosova.ru/metodist/authors/ </w:t>
              </w:r>
            </w:hyperlink>
            <w:hyperlink r:id="rId143">
              <w:r>
                <w:rPr>
                  <w:color w:val="0000FF"/>
                  <w:sz w:val="20"/>
                  <w:u w:val="single" w:color="0000FF"/>
                </w:rPr>
                <w:t>informatika/3/video.php</w:t>
              </w:r>
            </w:hyperlink>
            <w:hyperlink r:id="rId144">
              <w:r>
                <w:rPr>
                  <w:sz w:val="20"/>
                </w:rPr>
                <w:t xml:space="preserve"> </w:t>
              </w:r>
            </w:hyperlink>
          </w:p>
          <w:p w:rsidR="00F5500F" w:rsidRDefault="00367792" w:rsidP="00367792">
            <w:pPr>
              <w:spacing w:after="2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Цифровая образовательная платформа «ЯКласс». Информатика, 8 класс. </w:t>
            </w:r>
          </w:p>
          <w:p w:rsidR="00F5500F" w:rsidRDefault="00367792">
            <w:pPr>
              <w:spacing w:after="0" w:line="24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I. Математические основы информатики, п. 1.3. Прямой перевод между двоичной, восьмеричной и шестнадцатеричной системами счисления. </w:t>
            </w:r>
          </w:p>
          <w:p w:rsidR="00367792" w:rsidRPr="00367792" w:rsidRDefault="00367792" w:rsidP="00367792">
            <w:pPr>
              <w:spacing w:after="0" w:line="240" w:lineRule="auto"/>
              <w:ind w:left="2" w:right="0" w:firstLine="0"/>
              <w:jc w:val="left"/>
            </w:pPr>
            <w:hyperlink r:id="rId145">
              <w:r>
                <w:rPr>
                  <w:color w:val="0000FF"/>
                  <w:sz w:val="20"/>
                  <w:u w:val="single" w:color="0000FF"/>
                </w:rPr>
                <w:t>https://www.yaklass.ru/p/informati</w:t>
              </w:r>
            </w:hyperlink>
            <w:hyperlink r:id="rId14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ka</w:t>
              </w:r>
              <w:r w:rsidRPr="00367792">
                <w:rPr>
                  <w:color w:val="0000FF"/>
                  <w:sz w:val="20"/>
                  <w:u w:val="single" w:color="0000FF"/>
                </w:rPr>
                <w:t>/8</w:t>
              </w:r>
            </w:hyperlink>
            <w:hyperlink r:id="rId147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4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klass</w:t>
              </w:r>
              <w:r w:rsidRPr="00367792">
                <w:rPr>
                  <w:color w:val="0000FF"/>
                  <w:sz w:val="20"/>
                  <w:u w:val="single" w:color="0000FF"/>
                </w:rPr>
                <w:t>/</w:t>
              </w:r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matematicheskie</w:t>
              </w:r>
            </w:hyperlink>
            <w:hyperlink r:id="rId149"/>
            <w:hyperlink r:id="rId15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osnovy</w:t>
              </w:r>
            </w:hyperlink>
            <w:hyperlink r:id="rId151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2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informatiki</w:t>
              </w:r>
            </w:hyperlink>
            <w:hyperlink r:id="rId153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</w:p>
          <w:p w:rsidR="00F5500F" w:rsidRDefault="00367792" w:rsidP="00367792">
            <w:pPr>
              <w:spacing w:after="0" w:line="259" w:lineRule="auto"/>
              <w:ind w:left="2" w:right="0" w:firstLine="0"/>
              <w:jc w:val="left"/>
            </w:pPr>
            <w:hyperlink r:id="rId15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13971/obshchie</w:t>
              </w:r>
            </w:hyperlink>
            <w:hyperlink r:id="rId15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5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svedeniia</w:t>
              </w:r>
            </w:hyperlink>
            <w:hyperlink r:id="rId15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-o</w:t>
              </w:r>
            </w:hyperlink>
            <w:hyperlink r:id="rId15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sistemakh</w:t>
              </w:r>
            </w:hyperlink>
            <w:hyperlink r:id="rId15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6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schisleniia</w:t>
              </w:r>
            </w:hyperlink>
            <w:hyperlink r:id="rId161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2">
              <w:r w:rsidRPr="00367792">
                <w:rPr>
                  <w:color w:val="0000FF"/>
                  <w:sz w:val="20"/>
                  <w:u w:val="single" w:color="0000FF"/>
                </w:rPr>
                <w:t>6593963/</w:t>
              </w:r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re</w:t>
              </w:r>
            </w:hyperlink>
            <w:hyperlink r:id="rId163"/>
            <w:hyperlink r:id="rId164">
              <w:r w:rsidRPr="00367792">
                <w:rPr>
                  <w:color w:val="0000FF"/>
                  <w:sz w:val="20"/>
                  <w:u w:val="single" w:color="0000FF"/>
                </w:rPr>
                <w:t>84</w:t>
              </w:r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aa</w:t>
              </w:r>
              <w:r w:rsidRPr="00367792">
                <w:rPr>
                  <w:color w:val="0000FF"/>
                  <w:sz w:val="20"/>
                  <w:u w:val="single" w:color="0000FF"/>
                </w:rPr>
                <w:t>250</w:t>
              </w:r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f</w:t>
              </w:r>
            </w:hyperlink>
            <w:hyperlink r:id="rId165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b</w:t>
              </w:r>
              <w:r w:rsidRPr="00367792">
                <w:rPr>
                  <w:color w:val="0000FF"/>
                  <w:sz w:val="20"/>
                  <w:u w:val="single" w:color="0000FF"/>
                </w:rPr>
                <w:t>420</w:t>
              </w:r>
            </w:hyperlink>
            <w:hyperlink r:id="rId167">
              <w:r w:rsidRPr="0036779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8">
              <w:r>
                <w:rPr>
                  <w:color w:val="0000FF"/>
                  <w:sz w:val="20"/>
                  <w:u w:val="single" w:color="0000FF"/>
                </w:rPr>
                <w:t>48ed</w:t>
              </w:r>
            </w:hyperlink>
            <w:hyperlink r:id="rId169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70">
              <w:r>
                <w:rPr>
                  <w:color w:val="0000FF"/>
                  <w:sz w:val="20"/>
                  <w:u w:val="single" w:color="0000FF"/>
                </w:rPr>
                <w:t>9ba2</w:t>
              </w:r>
            </w:hyperlink>
            <w:hyperlink r:id="rId171"/>
            <w:hyperlink r:id="rId172">
              <w:r>
                <w:rPr>
                  <w:color w:val="0000FF"/>
                  <w:sz w:val="20"/>
                  <w:u w:val="single" w:color="0000FF"/>
                </w:rPr>
                <w:t>335dd61c64e4</w:t>
              </w:r>
            </w:hyperlink>
            <w:hyperlink r:id="rId173">
              <w:r>
                <w:rPr>
                  <w:sz w:val="20"/>
                </w:rPr>
                <w:t xml:space="preserve"> </w:t>
              </w:r>
            </w:hyperlink>
          </w:p>
        </w:tc>
      </w:tr>
      <w:tr w:rsidR="00F5500F" w:rsidTr="001C0BAF">
        <w:tblPrEx>
          <w:tblCellMar>
            <w:bottom w:w="0" w:type="dxa"/>
            <w:right w:w="77" w:type="dxa"/>
          </w:tblCellMar>
        </w:tblPrEx>
        <w:trPr>
          <w:trHeight w:val="3001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1.2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Элементы математической логики (6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44" w:lineRule="auto"/>
              <w:ind w:left="2" w:right="24" w:firstLine="226"/>
              <w:jc w:val="left"/>
            </w:pPr>
            <w:r>
              <w:rPr>
                <w:sz w:val="20"/>
              </w:rPr>
      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  </w:t>
            </w:r>
          </w:p>
          <w:p w:rsidR="00F5500F" w:rsidRDefault="00367792">
            <w:pPr>
              <w:spacing w:after="0" w:line="259" w:lineRule="auto"/>
              <w:ind w:left="2" w:right="0" w:firstLine="226"/>
              <w:jc w:val="left"/>
            </w:pPr>
            <w:r>
              <w:rPr>
                <w:i/>
                <w:sz w:val="20"/>
              </w:rPr>
              <w:t>Логические элементы. Знакомство с логическими основами компьютера.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1. Математические основы информатики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1.3. Элементы алгебры логики  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77" w:type="dxa"/>
          </w:tblCellMar>
        </w:tblPrEx>
        <w:trPr>
          <w:trHeight w:val="24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2.Алгоритмы и программирование (21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68337A">
        <w:tblPrEx>
          <w:tblCellMar>
            <w:bottom w:w="0" w:type="dxa"/>
            <w:right w:w="77" w:type="dxa"/>
          </w:tblCellMar>
        </w:tblPrEx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 w:rsidP="0068337A">
            <w:pPr>
              <w:spacing w:after="2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Исполнители и алгоритмы. Алгоритмические конструкции (10 ч)</w:t>
            </w:r>
            <w:r>
              <w:rPr>
                <w:sz w:val="20"/>
              </w:rPr>
              <w:t xml:space="preserve"> </w:t>
            </w:r>
          </w:p>
          <w:p w:rsidR="00F5500F" w:rsidRDefault="00367792" w:rsidP="0068337A">
            <w:pPr>
              <w:spacing w:after="0" w:line="278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Понятие алгоритма. Исполнители алгоритмов. Алгоритм как план управления исполнителем. </w:t>
            </w:r>
          </w:p>
          <w:p w:rsidR="00F5500F" w:rsidRDefault="00367792" w:rsidP="0068337A">
            <w:pPr>
              <w:spacing w:after="0" w:line="279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Свойства алгоритма. Способы записи алгоритма (словесный, в виде блок-схемы, программа). </w:t>
            </w:r>
          </w:p>
          <w:p w:rsidR="00F5500F" w:rsidRDefault="00367792" w:rsidP="0068337A">
            <w:pPr>
              <w:spacing w:after="0" w:line="259" w:lineRule="auto"/>
              <w:ind w:right="39" w:firstLine="0"/>
              <w:jc w:val="left"/>
            </w:pPr>
            <w:r>
              <w:rPr>
                <w:sz w:val="20"/>
              </w:rPr>
              <w:t xml:space="preserve"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 </w:t>
            </w:r>
          </w:p>
          <w:p w:rsidR="00F5500F" w:rsidRDefault="00367792" w:rsidP="0068337A">
            <w:pPr>
              <w:spacing w:after="0" w:line="260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Конструкция «ветвление»: полная и неполная формы. Выполнение и невыполнение условия (истинность и ложность высказывания). Простые и составные условия. </w:t>
            </w:r>
          </w:p>
          <w:p w:rsidR="00F5500F" w:rsidRDefault="00367792">
            <w:pPr>
              <w:spacing w:after="0" w:line="281" w:lineRule="auto"/>
              <w:ind w:left="2" w:right="0" w:firstLine="226"/>
              <w:jc w:val="left"/>
            </w:pPr>
            <w:r>
              <w:rPr>
                <w:sz w:val="20"/>
              </w:rPr>
              <w:lastRenderedPageBreak/>
              <w:t xml:space="preserve">Конструкция «повторения»: циклы с заданным числом повторений, с условием выполнения, с переменной цикла. </w:t>
            </w:r>
          </w:p>
          <w:p w:rsidR="00F5500F" w:rsidRDefault="00367792">
            <w:pPr>
              <w:spacing w:after="39" w:line="239" w:lineRule="auto"/>
              <w:ind w:left="2" w:right="14" w:firstLine="226"/>
              <w:jc w:val="left"/>
            </w:pPr>
            <w:r>
              <w:rPr>
                <w:sz w:val="20"/>
              </w:rPr>
      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Синтаксические и логические ошибки. Отказы.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F5500F" w:rsidRDefault="00367792">
            <w:pPr>
              <w:spacing w:after="1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2. Основы алгоритмизации </w:t>
            </w:r>
          </w:p>
          <w:p w:rsidR="00F5500F" w:rsidRDefault="00367792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2.1. Алгоритмы и исполнители </w:t>
            </w:r>
          </w:p>
          <w:p w:rsidR="00F5500F" w:rsidRDefault="00367792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2.2. Способы записи алгоритмов </w:t>
            </w:r>
          </w:p>
          <w:p w:rsidR="00F5500F" w:rsidRDefault="00367792">
            <w:pPr>
              <w:spacing w:after="0" w:line="259" w:lineRule="auto"/>
              <w:ind w:left="2" w:right="197" w:firstLine="0"/>
              <w:jc w:val="left"/>
            </w:pPr>
            <w:r>
              <w:rPr>
                <w:sz w:val="20"/>
              </w:rPr>
              <w:t xml:space="preserve">§ 2.3. Объекты алгоритмов § 2.4. Основные алгоритмические конструкции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1C0BAF">
        <w:tblPrEx>
          <w:tblCellMar>
            <w:bottom w:w="0" w:type="dxa"/>
            <w:right w:w="77" w:type="dxa"/>
          </w:tblCellMar>
        </w:tblPrEx>
        <w:trPr>
          <w:trHeight w:val="240"/>
        </w:trPr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Язык программирования (9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3. Начала программирования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Обработка символьных данных.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Учебник онлай-школы </w:t>
            </w:r>
          </w:p>
        </w:tc>
      </w:tr>
    </w:tbl>
    <w:p w:rsidR="00F5500F" w:rsidRDefault="00F5500F">
      <w:pPr>
        <w:spacing w:after="0" w:line="259" w:lineRule="auto"/>
        <w:ind w:left="-720" w:right="12472" w:firstLine="0"/>
        <w:jc w:val="left"/>
      </w:pPr>
    </w:p>
    <w:tbl>
      <w:tblPr>
        <w:tblStyle w:val="TableGrid"/>
        <w:tblW w:w="15703" w:type="dxa"/>
        <w:tblInd w:w="-108" w:type="dxa"/>
        <w:tblCellMar>
          <w:top w:w="10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93"/>
        <w:gridCol w:w="12"/>
        <w:gridCol w:w="11"/>
        <w:gridCol w:w="5335"/>
        <w:gridCol w:w="64"/>
        <w:gridCol w:w="3056"/>
        <w:gridCol w:w="63"/>
        <w:gridCol w:w="2764"/>
        <w:gridCol w:w="71"/>
        <w:gridCol w:w="3834"/>
      </w:tblGrid>
      <w:tr w:rsidR="00F5500F" w:rsidTr="0068337A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" w:line="280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Язык программирования (Python, C++, Паскаль, Java, C#, Школьный Алгоритмический Язык). </w:t>
            </w:r>
          </w:p>
          <w:p w:rsidR="00F5500F" w:rsidRDefault="00367792">
            <w:pPr>
              <w:spacing w:after="0" w:line="277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Система программирования: редактор текста программ, транслятор, отладчик. </w:t>
            </w:r>
          </w:p>
          <w:p w:rsidR="00F5500F" w:rsidRDefault="00367792">
            <w:pPr>
              <w:spacing w:after="0" w:line="280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Переменная: тип, имя, значение. Целые, вещественные и символьные переменные.  </w:t>
            </w:r>
          </w:p>
          <w:p w:rsidR="00F5500F" w:rsidRDefault="00367792">
            <w:pPr>
              <w:spacing w:after="39" w:line="240" w:lineRule="auto"/>
              <w:ind w:left="2" w:right="0" w:firstLine="226"/>
            </w:pPr>
            <w:r>
              <w:rPr>
                <w:sz w:val="20"/>
              </w:rPr>
              <w:t xml:space="preserve">Оператор присваивания. Арифметические выражения и порядок их вычисления. Операции с целыми числами: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целочисленное деление, остаток от деления. </w:t>
            </w:r>
          </w:p>
          <w:p w:rsidR="00F5500F" w:rsidRDefault="00367792">
            <w:pPr>
              <w:spacing w:after="0" w:line="260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</w:t>
            </w:r>
          </w:p>
          <w:p w:rsidR="00F5500F" w:rsidRDefault="00367792">
            <w:pPr>
              <w:spacing w:after="0" w:line="278" w:lineRule="auto"/>
              <w:ind w:left="2" w:right="0" w:firstLine="226"/>
            </w:pPr>
            <w:r>
              <w:rPr>
                <w:sz w:val="20"/>
              </w:rPr>
              <w:t xml:space="preserve">Решение квадратного уравнения, имеющего вещественные корни. </w:t>
            </w:r>
          </w:p>
          <w:p w:rsidR="00F5500F" w:rsidRDefault="00367792">
            <w:pPr>
              <w:spacing w:after="0" w:line="258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Диалоговая отладка программ: пошаговое выполнение, просмотр значений величин, отладочный вывод, выбор точки останова. </w:t>
            </w:r>
          </w:p>
          <w:p w:rsidR="00F5500F" w:rsidRDefault="00367792">
            <w:pPr>
              <w:spacing w:after="0" w:line="266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      </w:r>
          </w:p>
          <w:p w:rsidR="00F5500F" w:rsidRDefault="00367792">
            <w:pPr>
              <w:spacing w:after="0" w:line="259" w:lineRule="auto"/>
              <w:ind w:left="2" w:right="0" w:firstLine="226"/>
              <w:jc w:val="left"/>
            </w:pPr>
            <w:r>
              <w:rPr>
                <w:sz w:val="20"/>
              </w:rPr>
              <w:lastRenderedPageBreak/>
              <w:t xml:space="preserve">Цикл с переменной. Алгоритмы проверки делимости одного целого числа на другое, проверки натурального числа на простоту. </w:t>
            </w:r>
          </w:p>
          <w:p w:rsidR="00F5500F" w:rsidRDefault="00367792">
            <w:pPr>
              <w:spacing w:after="0" w:line="259" w:lineRule="auto"/>
              <w:ind w:left="2" w:right="31" w:firstLine="0"/>
              <w:jc w:val="left"/>
            </w:pPr>
            <w:r>
              <w:rPr>
                <w:i/>
                <w:sz w:val="20"/>
              </w:rPr>
      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0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§ 3.1. Общие сведения о языке программирования Паскаль </w:t>
            </w:r>
          </w:p>
          <w:p w:rsidR="00F5500F" w:rsidRDefault="00367792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3.2. Организация ввода и вывода данных </w:t>
            </w:r>
          </w:p>
          <w:p w:rsidR="00F5500F" w:rsidRDefault="00367792">
            <w:pPr>
              <w:spacing w:after="0" w:line="259" w:lineRule="auto"/>
              <w:ind w:left="2" w:right="534" w:firstLine="0"/>
              <w:jc w:val="left"/>
            </w:pPr>
            <w:r>
              <w:rPr>
                <w:sz w:val="20"/>
              </w:rPr>
              <w:t xml:space="preserve">§ 3.3. Программирование линейных алгоритмов § 3.4. Программирование разветвляющихся алгоритмов   § 3.5. Программирование циклических алгоритмов  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47" w:lineRule="auto"/>
              <w:ind w:right="31" w:firstLine="0"/>
              <w:jc w:val="left"/>
            </w:pPr>
            <w:r>
              <w:rPr>
                <w:sz w:val="20"/>
              </w:rPr>
              <w:t xml:space="preserve">Символьные (строковые) переменные. Посимвольная обработка строк. Подсчёт частоты появления символа в строке. Встроенные функции для обработки строк. </w:t>
            </w:r>
          </w:p>
          <w:p w:rsidR="00F5500F" w:rsidRDefault="0036779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«Фоксфорд»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hyperlink r:id="rId174">
              <w:r>
                <w:rPr>
                  <w:color w:val="0000FF"/>
                  <w:sz w:val="20"/>
                  <w:u w:val="single" w:color="0000FF"/>
                </w:rPr>
                <w:t>https://foxford.ru/wiki/informatika</w:t>
              </w:r>
            </w:hyperlink>
            <w:hyperlink r:id="rId175">
              <w:r>
                <w:rPr>
                  <w:sz w:val="20"/>
                </w:rPr>
                <w:t xml:space="preserve"> </w:t>
              </w:r>
            </w:hyperlink>
          </w:p>
          <w:p w:rsidR="00F5500F" w:rsidRDefault="00367792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5500F" w:rsidRPr="00367792" w:rsidTr="0068337A">
        <w:trPr>
          <w:trHeight w:val="1851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Анализ алгоритмов (2 ч)</w:t>
            </w:r>
            <w:r>
              <w:rPr>
                <w:sz w:val="20"/>
              </w:rPr>
              <w:t xml:space="preserve"> </w:t>
            </w:r>
          </w:p>
          <w:p w:rsidR="00F5500F" w:rsidRDefault="00367792">
            <w:pPr>
              <w:spacing w:after="0" w:line="259" w:lineRule="auto"/>
              <w:ind w:left="2" w:right="0" w:firstLine="226"/>
              <w:jc w:val="left"/>
            </w:pPr>
            <w:r>
              <w:rPr>
                <w:sz w:val="20"/>
              </w:rPr>
      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 3.  Начала 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программирования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Анализ алгоритмов 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9" w:line="260" w:lineRule="auto"/>
              <w:ind w:left="2" w:right="560" w:firstLine="0"/>
            </w:pPr>
            <w:r>
              <w:rPr>
                <w:sz w:val="20"/>
              </w:rPr>
              <w:t xml:space="preserve">Цифровая образовательная платформа «Российская электронная школа».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Информатика. 9 класс </w:t>
            </w:r>
          </w:p>
          <w:p w:rsidR="00F5500F" w:rsidRDefault="0036779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Урок 7. Анализ алгоритмов для исполнителей  </w:t>
            </w:r>
          </w:p>
          <w:p w:rsidR="00F5500F" w:rsidRPr="00367792" w:rsidRDefault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17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https://resh.edu.ru/subject/lesson/3 </w:t>
              </w:r>
            </w:hyperlink>
            <w:hyperlink r:id="rId17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056/start/</w:t>
              </w:r>
            </w:hyperlink>
            <w:hyperlink r:id="rId178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F5500F">
        <w:trPr>
          <w:trHeight w:val="240"/>
        </w:trPr>
        <w:tc>
          <w:tcPr>
            <w:tcW w:w="15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0"/>
              </w:rPr>
              <w:t xml:space="preserve">9 класс </w:t>
            </w:r>
          </w:p>
        </w:tc>
      </w:tr>
      <w:tr w:rsidR="00F5500F" w:rsidTr="0068337A">
        <w:trPr>
          <w:trHeight w:val="240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1. Цифровая грамотность (6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5500F" w:rsidTr="0068337A">
        <w:trPr>
          <w:trHeight w:val="1159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83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Глобальная сеть Интернет и стратегии безопасного поведения в ней (3 ч) </w:t>
            </w:r>
          </w:p>
          <w:p w:rsidR="0068337A" w:rsidRDefault="00367792" w:rsidP="0068337A">
            <w:pPr>
              <w:spacing w:after="0" w:line="259" w:lineRule="auto"/>
              <w:ind w:left="2" w:right="219" w:firstLine="0"/>
              <w:jc w:val="left"/>
            </w:pPr>
            <w:r>
              <w:rPr>
                <w:sz w:val="20"/>
              </w:rPr>
              <w:t>Глобальная сеть Интернет. IР-адреса узлов. Сетевое хранение данных. Методы индивидуального и коллективного размещения новой информации в сети Интернет. Большие данные (интернет</w:t>
            </w:r>
            <w:r w:rsidR="0068337A">
              <w:rPr>
                <w:sz w:val="20"/>
              </w:rPr>
              <w:t xml:space="preserve"> </w:t>
            </w:r>
            <w:r w:rsidR="0068337A">
              <w:rPr>
                <w:sz w:val="20"/>
              </w:rPr>
              <w:t xml:space="preserve">данные, в частности, данные социальных сетей). </w:t>
            </w:r>
            <w:r w:rsidR="0068337A">
              <w:rPr>
                <w:i/>
                <w:sz w:val="20"/>
              </w:rPr>
              <w:t xml:space="preserve">Разработка веб-страниц. Язык HTML. Структура вебстраницы. Заголовок и тело страницы. Логическая разметка: заголовки, абзацы. Разработка страниц, содержащих рисунки, списки и гиперссылки. </w:t>
            </w:r>
          </w:p>
          <w:p w:rsidR="0068337A" w:rsidRDefault="0068337A" w:rsidP="0068337A">
            <w:pPr>
              <w:spacing w:after="1" w:line="23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</w:t>
            </w:r>
          </w:p>
          <w:p w:rsidR="00F5500F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Предупреждение вовлечения в деструктивные и криминальные формы сетевой активности (кибербуллинг, фишинг и др.).</w:t>
            </w:r>
            <w:r>
              <w:rPr>
                <w:b/>
                <w:sz w:val="20"/>
              </w:rPr>
              <w:t xml:space="preserve"> </w:t>
            </w:r>
            <w:r w:rsidR="00367792">
              <w:rPr>
                <w:sz w:val="20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4. Коммуникационные технологии. </w:t>
            </w:r>
          </w:p>
          <w:p w:rsidR="0068337A" w:rsidRDefault="00367792" w:rsidP="0068337A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4.1 Локальные и глобальные компьютерные сети </w:t>
            </w:r>
          </w:p>
          <w:p w:rsidR="00F5500F" w:rsidRDefault="00F5500F" w:rsidP="0068337A">
            <w:pPr>
              <w:spacing w:after="0" w:line="277" w:lineRule="auto"/>
              <w:ind w:left="2" w:right="0" w:firstLine="0"/>
              <w:jc w:val="left"/>
            </w:pPr>
          </w:p>
          <w:p w:rsidR="0068337A" w:rsidRDefault="00367792" w:rsidP="0068337A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4.2 Всемирная компьютерная </w:t>
            </w:r>
            <w:r w:rsidR="0068337A">
              <w:rPr>
                <w:sz w:val="20"/>
              </w:rPr>
              <w:t xml:space="preserve">сеть Интернет </w:t>
            </w:r>
          </w:p>
          <w:p w:rsidR="00F5500F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§ 4.4 Создание web-сайта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right="0" w:firstLine="0"/>
              <w:jc w:val="left"/>
            </w:pPr>
            <w:r>
              <w:rPr>
                <w:sz w:val="20"/>
              </w:rPr>
              <w:t xml:space="preserve">Понятие об информационной безопасности.  </w:t>
            </w:r>
          </w:p>
          <w:p w:rsidR="00F5500F" w:rsidRDefault="00367792">
            <w:pPr>
              <w:spacing w:after="2" w:line="237" w:lineRule="auto"/>
              <w:ind w:right="0" w:firstLine="0"/>
              <w:jc w:val="left"/>
            </w:pPr>
            <w:r>
              <w:rPr>
                <w:sz w:val="20"/>
              </w:rPr>
              <w:t xml:space="preserve">Безопасные стратегии поведения в сети Интернет. </w:t>
            </w:r>
          </w:p>
          <w:p w:rsidR="0068337A" w:rsidRDefault="00367792" w:rsidP="0068337A">
            <w:pPr>
              <w:spacing w:after="39" w:line="240" w:lineRule="auto"/>
              <w:ind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Предупреждение </w:t>
            </w:r>
          </w:p>
          <w:p w:rsidR="00F5500F" w:rsidRDefault="00367792" w:rsidP="0068337A">
            <w:pPr>
              <w:spacing w:after="39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вовлечения в </w:t>
            </w:r>
            <w:r w:rsidR="0068337A">
              <w:rPr>
                <w:sz w:val="20"/>
              </w:rPr>
              <w:t>деструктивные и криминальные формы сетевой активности (кибербуллинг, фишинг и др.).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Электронное приложение к учебнику «Информатика» для 11 класса (УМК Босова Л.Л.  и др. 10-11 кл.). Глава 5. Основы социальной информатики. </w:t>
            </w:r>
          </w:p>
          <w:p w:rsidR="0068337A" w:rsidRPr="00367792" w:rsidRDefault="0068337A" w:rsidP="0068337A">
            <w:pPr>
              <w:spacing w:after="0" w:line="240" w:lineRule="auto"/>
              <w:ind w:left="2" w:right="0" w:firstLine="0"/>
              <w:jc w:val="left"/>
              <w:rPr>
                <w:lang w:val="en-US"/>
              </w:rPr>
            </w:pPr>
            <w:hyperlink r:id="rId179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https://bosova.ru/metodist/authors/ </w:t>
              </w:r>
            </w:hyperlink>
            <w:hyperlink r:id="rId18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informatika/3/eor11.php</w:t>
              </w:r>
            </w:hyperlink>
            <w:hyperlink r:id="rId181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68337A" w:rsidRPr="00367792" w:rsidRDefault="0068337A" w:rsidP="0068337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 </w:t>
            </w:r>
          </w:p>
          <w:p w:rsidR="0068337A" w:rsidRDefault="0068337A" w:rsidP="0068337A">
            <w:pPr>
              <w:spacing w:after="19" w:line="259" w:lineRule="auto"/>
              <w:ind w:left="2" w:right="557" w:firstLine="0"/>
            </w:pPr>
            <w:r>
              <w:rPr>
                <w:sz w:val="20"/>
              </w:rPr>
              <w:t xml:space="preserve">Цифровая образовательная платформа «Российская электронная школа». </w:t>
            </w:r>
          </w:p>
          <w:p w:rsidR="0068337A" w:rsidRDefault="0068337A" w:rsidP="0068337A">
            <w:pPr>
              <w:spacing w:after="0" w:line="249" w:lineRule="auto"/>
              <w:ind w:left="2" w:right="94" w:firstLine="0"/>
              <w:jc w:val="left"/>
            </w:pPr>
            <w:r>
              <w:rPr>
                <w:sz w:val="20"/>
              </w:rPr>
              <w:t xml:space="preserve">Информатика. 11 класс Урок 18. Информационное право и информационная безопасность. </w:t>
            </w:r>
            <w:hyperlink r:id="rId182">
              <w:r>
                <w:rPr>
                  <w:color w:val="0000FF"/>
                  <w:sz w:val="20"/>
                  <w:u w:val="single" w:color="0000FF"/>
                </w:rPr>
                <w:t>https://resh.edu.ru/subject/lesson/6</w:t>
              </w:r>
            </w:hyperlink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hyperlink r:id="rId183">
              <w:r>
                <w:rPr>
                  <w:color w:val="0000FF"/>
                  <w:sz w:val="20"/>
                  <w:u w:val="single" w:color="0000FF"/>
                </w:rPr>
                <w:t>472/start/166779/</w:t>
              </w:r>
            </w:hyperlink>
            <w:hyperlink r:id="rId184">
              <w:r>
                <w:rPr>
                  <w:sz w:val="20"/>
                </w:rPr>
                <w:t xml:space="preserve"> </w:t>
              </w:r>
            </w:hyperlink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8337A" w:rsidRDefault="0068337A" w:rsidP="0068337A">
            <w:pPr>
              <w:spacing w:after="0" w:line="247" w:lineRule="auto"/>
              <w:ind w:left="2" w:right="71" w:firstLine="0"/>
              <w:jc w:val="left"/>
            </w:pPr>
            <w:r>
              <w:rPr>
                <w:sz w:val="20"/>
              </w:rPr>
              <w:t xml:space="preserve">Цифровая образовательная платформа «ЯКласс». Информатика, 11 класс. Глава I. Информационная культура общества и личности, п. 4. Информационная безопасность. </w:t>
            </w:r>
            <w:hyperlink r:id="rId185">
              <w:r>
                <w:rPr>
                  <w:color w:val="0000FF"/>
                  <w:sz w:val="20"/>
                  <w:u w:val="single" w:color="0000FF"/>
                </w:rPr>
                <w:t xml:space="preserve">https://www.yaklass.ru/p/informati </w:t>
              </w:r>
            </w:hyperlink>
            <w:hyperlink r:id="rId186">
              <w:r>
                <w:rPr>
                  <w:color w:val="0000FF"/>
                  <w:sz w:val="20"/>
                  <w:u w:val="single" w:color="0000FF"/>
                </w:rPr>
                <w:t>ka/11</w:t>
              </w:r>
            </w:hyperlink>
            <w:hyperlink r:id="rId187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8">
              <w:r>
                <w:rPr>
                  <w:color w:val="0000FF"/>
                  <w:sz w:val="20"/>
                  <w:u w:val="single" w:color="0000FF"/>
                </w:rPr>
                <w:t>klass/informatcionnaia</w:t>
              </w:r>
            </w:hyperlink>
            <w:hyperlink r:id="rId189"/>
            <w:hyperlink r:id="rId190">
              <w:r>
                <w:rPr>
                  <w:color w:val="0000FF"/>
                  <w:sz w:val="20"/>
                  <w:u w:val="single" w:color="0000FF"/>
                </w:rPr>
                <w:t>kultura</w:t>
              </w:r>
            </w:hyperlink>
            <w:hyperlink r:id="rId191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92">
              <w:r>
                <w:rPr>
                  <w:color w:val="0000FF"/>
                  <w:sz w:val="20"/>
                  <w:u w:val="single" w:color="0000FF"/>
                </w:rPr>
                <w:t>obshchestva</w:t>
              </w:r>
            </w:hyperlink>
            <w:hyperlink r:id="rId193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94">
              <w:r>
                <w:rPr>
                  <w:color w:val="0000FF"/>
                  <w:sz w:val="20"/>
                  <w:u w:val="single" w:color="0000FF"/>
                </w:rPr>
                <w:t>i</w:t>
              </w:r>
            </w:hyperlink>
            <w:hyperlink r:id="rId195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96">
              <w:r>
                <w:rPr>
                  <w:color w:val="0000FF"/>
                  <w:sz w:val="20"/>
                  <w:u w:val="single" w:color="0000FF"/>
                </w:rPr>
                <w:t>lichnosti</w:t>
              </w:r>
            </w:hyperlink>
            <w:hyperlink r:id="rId197"/>
            <w:hyperlink r:id="rId198">
              <w:r>
                <w:rPr>
                  <w:color w:val="0000FF"/>
                  <w:sz w:val="20"/>
                  <w:u w:val="single" w:color="0000FF"/>
                </w:rPr>
                <w:t>13421/informatcionnaia</w:t>
              </w:r>
            </w:hyperlink>
            <w:hyperlink r:id="rId199"/>
            <w:hyperlink r:id="rId200">
              <w:r>
                <w:rPr>
                  <w:color w:val="0000FF"/>
                  <w:sz w:val="20"/>
                  <w:u w:val="single" w:color="0000FF"/>
                </w:rPr>
                <w:t>bezopasnost</w:t>
              </w:r>
            </w:hyperlink>
            <w:hyperlink r:id="rId201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2">
              <w:r>
                <w:rPr>
                  <w:color w:val="0000FF"/>
                  <w:sz w:val="20"/>
                  <w:u w:val="single" w:color="0000FF"/>
                </w:rPr>
                <w:t>6769134</w:t>
              </w:r>
            </w:hyperlink>
            <w:hyperlink r:id="rId2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68337A" w:rsidRDefault="0068337A" w:rsidP="0068337A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УРОК ЦИФРЫ - всероссийский образовательный проект в сфере информационных технологий </w:t>
            </w:r>
            <w:r>
              <w:rPr>
                <w:color w:val="0000FF"/>
                <w:sz w:val="20"/>
                <w:u w:val="single" w:color="0000FF"/>
              </w:rPr>
              <w:t>урокцифры.рф/materials</w:t>
            </w:r>
          </w:p>
        </w:tc>
      </w:tr>
      <w:tr w:rsidR="00F5500F" w:rsidTr="0068337A">
        <w:tblPrEx>
          <w:tblCellMar>
            <w:right w:w="73" w:type="dxa"/>
          </w:tblCellMar>
        </w:tblPrEx>
        <w:trPr>
          <w:trHeight w:val="27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1.2 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7" w:lineRule="auto"/>
              <w:ind w:left="2" w:right="823" w:firstLine="0"/>
              <w:jc w:val="left"/>
            </w:pPr>
            <w:r>
              <w:rPr>
                <w:b/>
                <w:sz w:val="20"/>
              </w:rPr>
              <w:t xml:space="preserve">Работа в информационном пространстве (3 ч) </w:t>
            </w:r>
            <w:r>
              <w:rPr>
                <w:sz w:val="20"/>
              </w:rPr>
              <w:t>Виды деятельности в сети Интернет. Интернет-сервисы: коммуникационные сервисы (почтовая служба, видео-</w:t>
            </w:r>
          </w:p>
          <w:p w:rsidR="00F5500F" w:rsidRDefault="00367792">
            <w:pPr>
              <w:spacing w:after="0" w:line="259" w:lineRule="auto"/>
              <w:ind w:left="2" w:right="41" w:firstLine="0"/>
              <w:jc w:val="left"/>
            </w:pPr>
            <w:r>
              <w:rPr>
                <w:sz w:val="20"/>
              </w:rPr>
              <w:t>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вебсервис: онлайновые текстовые и графические редакторы, среды разработки программ. Практические работы 1. Поиск информации в сети Интернет по запросам с использованием логических операций.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4. Коммуникационные технологии. </w:t>
            </w:r>
          </w:p>
          <w:p w:rsidR="00F5500F" w:rsidRDefault="00367792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4.3 Информационные ресурсы и сервисы Интернета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49" w:firstLine="0"/>
            </w:pPr>
            <w:r>
              <w:rPr>
                <w:sz w:val="20"/>
              </w:rPr>
              <w:t xml:space="preserve">Облачные хранилища данных. Средства совместной разработки документов. 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61" w:lineRule="auto"/>
              <w:ind w:left="2" w:right="0" w:firstLine="0"/>
              <w:jc w:val="left"/>
            </w:pPr>
            <w:r>
              <w:rPr>
                <w:sz w:val="20"/>
              </w:rPr>
              <w:t xml:space="preserve">Цифровой образовательный ресурс </w:t>
            </w:r>
            <w:r>
              <w:rPr>
                <w:rFonts w:ascii="Calibri" w:eastAsia="Calibri" w:hAnsi="Calibri" w:cs="Calibri"/>
                <w:sz w:val="20"/>
              </w:rPr>
              <w:t>«</w:t>
            </w:r>
            <w:r>
              <w:rPr>
                <w:sz w:val="20"/>
              </w:rPr>
              <w:t>Яндекс.Учебник</w:t>
            </w:r>
            <w:r>
              <w:rPr>
                <w:rFonts w:ascii="Calibri" w:eastAsia="Calibri" w:hAnsi="Calibri" w:cs="Calibri"/>
                <w:sz w:val="20"/>
              </w:rPr>
              <w:t xml:space="preserve">», </w:t>
            </w:r>
            <w:r>
              <w:rPr>
                <w:sz w:val="20"/>
              </w:rPr>
              <w:t>7 класс.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F5500F" w:rsidRDefault="00367792">
            <w:pPr>
              <w:spacing w:after="0" w:line="280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 Основы информатики, п. 3.4 Цифровые сервисы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68337A">
        <w:tblPrEx>
          <w:tblCellMar>
            <w:right w:w="73" w:type="dxa"/>
          </w:tblCellMar>
        </w:tblPrEx>
        <w:trPr>
          <w:trHeight w:val="2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2. Теоретические основы информатики (8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8337A" w:rsidTr="0068337A">
        <w:tblPrEx>
          <w:tblCellMar>
            <w:right w:w="73" w:type="dxa"/>
          </w:tblCellMar>
        </w:tblPrEx>
        <w:trPr>
          <w:trHeight w:val="2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Моделирование как метод познания (8 ч) </w:t>
            </w:r>
          </w:p>
          <w:p w:rsidR="0068337A" w:rsidRDefault="0068337A" w:rsidP="0068337A">
            <w:pPr>
              <w:spacing w:after="0" w:line="247" w:lineRule="auto"/>
              <w:ind w:left="2" w:right="71" w:firstLine="0"/>
              <w:jc w:val="left"/>
            </w:pPr>
            <w:r>
              <w:rPr>
                <w:sz w:val="20"/>
              </w:rPr>
      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Табличные модели. Таблица как представление отношения. Базы данных. Отбор в таблице строк, удовлетворяющих заданному условию. </w:t>
            </w:r>
            <w:r>
              <w:rPr>
                <w:i/>
                <w:sz w:val="20"/>
              </w:rPr>
              <w:t xml:space="preserve">Составление запросов к базе данных с помощью визуального редактора. </w:t>
            </w:r>
            <w:r>
              <w:rPr>
                <w:sz w:val="20"/>
              </w:rPr>
      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      </w:r>
          </w:p>
          <w:p w:rsidR="0068337A" w:rsidRDefault="0068337A" w:rsidP="0068337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(источник) и конечная вершина (сток) в ориентированном графе. Вычисление количества путей в направленном ациклическом графе.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Дерево. Корень, вершина (узел), лист, ребро (дуга) дерева. </w:t>
            </w:r>
          </w:p>
          <w:p w:rsidR="0068337A" w:rsidRDefault="0068337A" w:rsidP="0068337A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Высота дерева. Поддерево. Примеры использования деревьев.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Перебор вариантов с помощью дерева. </w:t>
            </w:r>
          </w:p>
          <w:p w:rsidR="0068337A" w:rsidRDefault="0068337A" w:rsidP="0068337A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Глава 1. Моделирование и формализация </w:t>
            </w:r>
          </w:p>
          <w:p w:rsidR="0068337A" w:rsidRDefault="0068337A" w:rsidP="0068337A">
            <w:pPr>
              <w:spacing w:after="4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1.1 Моделирование как метод познания </w:t>
            </w:r>
          </w:p>
          <w:p w:rsidR="0068337A" w:rsidRDefault="0068337A" w:rsidP="0068337A">
            <w:pPr>
              <w:spacing w:after="0" w:line="260" w:lineRule="auto"/>
              <w:ind w:left="2" w:right="751" w:firstLine="0"/>
              <w:jc w:val="left"/>
            </w:pPr>
            <w:r>
              <w:rPr>
                <w:sz w:val="20"/>
              </w:rPr>
              <w:t xml:space="preserve">§ 1.2 Знаковые модели §1.3 Графические информационные модели </w:t>
            </w:r>
          </w:p>
          <w:p w:rsidR="0068337A" w:rsidRDefault="0068337A" w:rsidP="0068337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1.4 Табличные информационные модели </w:t>
            </w:r>
          </w:p>
          <w:p w:rsidR="0068337A" w:rsidRDefault="0068337A" w:rsidP="0068337A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1.5 База данных как модель предметной области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1.6 Система управления базами данных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15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  <w:rPr>
                <w:b/>
                <w:sz w:val="20"/>
              </w:rPr>
            </w:pPr>
          </w:p>
        </w:tc>
      </w:tr>
      <w:tr w:rsidR="0068337A" w:rsidTr="0068337A">
        <w:tblPrEx>
          <w:tblCellMar>
            <w:right w:w="68" w:type="dxa"/>
          </w:tblCellMar>
        </w:tblPrEx>
        <w:trPr>
          <w:trHeight w:val="240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3. Алгоритмы и программирование (8 ч)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8337A" w:rsidRPr="00367792" w:rsidTr="0068337A">
        <w:tblPrEx>
          <w:tblCellMar>
            <w:right w:w="68" w:type="dxa"/>
          </w:tblCellMar>
        </w:tblPrEx>
        <w:trPr>
          <w:trHeight w:val="3461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3.1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Разработка алгоритмов и программ (6 ч)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 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С#,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1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2. Алгоритмизация и программирование </w:t>
            </w:r>
          </w:p>
          <w:p w:rsidR="0068337A" w:rsidRDefault="0068337A" w:rsidP="0068337A">
            <w:pPr>
              <w:spacing w:after="21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2.1 Решение задач на компьютере § 2.2 Одномерные массивы целых чисел </w:t>
            </w:r>
          </w:p>
          <w:p w:rsidR="0068337A" w:rsidRDefault="0068337A" w:rsidP="0068337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§2.3 Конструирование алгоритмов §2.4 Запись вспомогательных алгоритмов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9" w:lineRule="auto"/>
              <w:ind w:right="195" w:firstLine="0"/>
              <w:jc w:val="left"/>
            </w:pPr>
            <w:r>
              <w:rPr>
                <w:sz w:val="20"/>
              </w:rPr>
              <w:t xml:space="preserve">Рекурсия. Рекурсивные подпрограммы (процедуры, функции). Условие окончания рекурсии (базовые случаи). Применение рекурсии для перебора вариантов. Двоичный поиск в упорядоченном массиве. Динамическое программирование.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37A" w:rsidRDefault="0068337A" w:rsidP="0068337A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Презентации к учебнику «Информатика», 9 класс (УМК Поляков К.Ю. и др. 7-9 кл.). Глава 4. Программирование </w:t>
            </w:r>
            <w:hyperlink r:id="rId204">
              <w:r>
                <w:rPr>
                  <w:color w:val="0000FF"/>
                  <w:sz w:val="20"/>
                  <w:u w:val="single" w:color="0000FF"/>
                </w:rPr>
                <w:t xml:space="preserve">https://kpolyakov.spb.ru/school/os </w:t>
              </w:r>
            </w:hyperlink>
            <w:hyperlink r:id="rId205">
              <w:r>
                <w:rPr>
                  <w:color w:val="0000FF"/>
                  <w:sz w:val="20"/>
                  <w:u w:val="single" w:color="0000FF"/>
                </w:rPr>
                <w:t>nbook/slides.htm</w:t>
              </w:r>
            </w:hyperlink>
            <w:hyperlink r:id="rId206">
              <w:r>
                <w:rPr>
                  <w:sz w:val="20"/>
                </w:rPr>
                <w:t xml:space="preserve"> </w:t>
              </w:r>
            </w:hyperlink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8337A" w:rsidRDefault="0068337A" w:rsidP="006833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Презентации к учебнику «Информатика», 10 класс (УМК Поляков К.Ю. и др. 10-11 кл.). Глава 8. Алгоритмизация и программирование </w:t>
            </w:r>
          </w:p>
          <w:p w:rsidR="0068337A" w:rsidRPr="00367792" w:rsidRDefault="0068337A" w:rsidP="0068337A">
            <w:pPr>
              <w:spacing w:after="0" w:line="240" w:lineRule="auto"/>
              <w:ind w:left="2" w:right="0" w:firstLine="0"/>
              <w:jc w:val="left"/>
              <w:rPr>
                <w:lang w:val="en-US"/>
              </w:rPr>
            </w:pPr>
            <w:hyperlink r:id="rId207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https://kpolyakov.spb.ru/school/pr </w:t>
              </w:r>
            </w:hyperlink>
            <w:hyperlink r:id="rId208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obook/slides.htm</w:t>
              </w:r>
            </w:hyperlink>
            <w:hyperlink r:id="rId209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68337A" w:rsidRPr="00367792" w:rsidRDefault="0068337A" w:rsidP="0068337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t xml:space="preserve"> </w:t>
            </w:r>
          </w:p>
        </w:tc>
      </w:tr>
      <w:tr w:rsidR="00F5500F" w:rsidRPr="00367792" w:rsidTr="0068337A">
        <w:tblPrEx>
          <w:tblCellMar>
            <w:right w:w="63" w:type="dxa"/>
          </w:tblCellMar>
        </w:tblPrEx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Pr="00367792" w:rsidRDefault="00F5500F">
            <w:pPr>
              <w:spacing w:after="160" w:line="259" w:lineRule="auto"/>
              <w:ind w:right="0" w:firstLine="0"/>
              <w:jc w:val="left"/>
              <w:rPr>
                <w:lang w:val="en-US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Сортировка массива. 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 </w:t>
            </w:r>
          </w:p>
          <w:p w:rsidR="00F5500F" w:rsidRDefault="00367792">
            <w:pPr>
              <w:spacing w:after="0" w:line="252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 </w:t>
            </w:r>
          </w:p>
          <w:p w:rsidR="00F5500F" w:rsidRDefault="00367792">
            <w:pPr>
              <w:spacing w:after="0" w:line="258" w:lineRule="auto"/>
              <w:ind w:left="2" w:right="0" w:firstLine="0"/>
              <w:jc w:val="left"/>
            </w:pPr>
            <w:r>
              <w:rPr>
                <w:i/>
                <w:sz w:val="20"/>
              </w:rPr>
              <w:lastRenderedPageBreak/>
              <w:t xml:space="preserve">Рекурсия. Рекурсивные подпрограммы (процедуры, функции). Условие окончания рекурсии (базовые случаи). Применение рекурсии для перебора вариантов. </w:t>
            </w:r>
          </w:p>
          <w:p w:rsidR="00F5500F" w:rsidRDefault="00367792">
            <w:pPr>
              <w:spacing w:after="19" w:line="260" w:lineRule="auto"/>
              <w:ind w:left="2" w:right="23" w:firstLine="0"/>
              <w:jc w:val="left"/>
            </w:pPr>
            <w:r>
              <w:rPr>
                <w:i/>
                <w:sz w:val="20"/>
              </w:rPr>
              <w:t xml:space="preserve">Сортировка массивов. Встроенные возможности сортировки выбранного языка программирования. Сортировка по нескольким критериям (уровням).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Двоичный поиск в упорядоченном массиве. </w:t>
            </w:r>
          </w:p>
          <w:p w:rsidR="00F5500F" w:rsidRDefault="00367792">
            <w:pPr>
              <w:spacing w:after="0" w:line="260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Двумерные массивы (матрицы). Основные алгоритмы обработки двумерных массивов (матриц): заполнение двумерного массива случайными числами и с использованием формул; вычисление суммы элементов, минимума и максимума строки, столбца, диапазона; поиск заданного значения.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>Динамическое программирование. Задачи, решаемые с помощью динамического программирования: вычисление функций, заданных рекуррентной формулой; подсчёт количества вариантов, выбор оптимального решения.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Презентации к учебнику «Информатика», 11 класс (УМК Поляков К.Ю. и др. 10-11 кл.). Глава 4. Алгоритмизация и программирование </w:t>
            </w:r>
          </w:p>
          <w:p w:rsidR="00F5500F" w:rsidRPr="00367792" w:rsidRDefault="00367792">
            <w:pPr>
              <w:spacing w:after="278" w:line="240" w:lineRule="auto"/>
              <w:ind w:left="2" w:right="0" w:firstLine="0"/>
              <w:jc w:val="left"/>
              <w:rPr>
                <w:lang w:val="en-US"/>
              </w:rPr>
            </w:pPr>
            <w:hyperlink r:id="rId210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https://kpolyakov.spb.ru/school/pr </w:t>
              </w:r>
            </w:hyperlink>
            <w:hyperlink r:id="rId211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obook/slides.htm</w:t>
              </w:r>
            </w:hyperlink>
            <w:hyperlink r:id="rId212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  <w:p w:rsidR="00F5500F" w:rsidRPr="00367792" w:rsidRDefault="00367792">
            <w:pPr>
              <w:spacing w:after="19" w:line="259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>Учебник</w:t>
            </w:r>
            <w:r w:rsidRPr="0036779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онлай</w:t>
            </w:r>
            <w:r w:rsidRPr="00367792"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школы</w:t>
            </w:r>
            <w:r w:rsidRPr="00367792">
              <w:rPr>
                <w:sz w:val="20"/>
                <w:lang w:val="en-US"/>
              </w:rPr>
              <w:t xml:space="preserve"> </w:t>
            </w:r>
          </w:p>
          <w:p w:rsidR="00F5500F" w:rsidRPr="00367792" w:rsidRDefault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67792">
              <w:rPr>
                <w:sz w:val="20"/>
                <w:lang w:val="en-US"/>
              </w:rPr>
              <w:lastRenderedPageBreak/>
              <w:t>«</w:t>
            </w:r>
            <w:r>
              <w:rPr>
                <w:sz w:val="20"/>
              </w:rPr>
              <w:t>Фоксфорд</w:t>
            </w:r>
            <w:r w:rsidRPr="00367792">
              <w:rPr>
                <w:sz w:val="20"/>
                <w:lang w:val="en-US"/>
              </w:rPr>
              <w:t xml:space="preserve">» </w:t>
            </w:r>
          </w:p>
          <w:p w:rsidR="00F5500F" w:rsidRPr="00367792" w:rsidRDefault="0036779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213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https://foxford.ru/wiki/informatika/ </w:t>
              </w:r>
            </w:hyperlink>
            <w:hyperlink r:id="rId214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kompyuternye</w:t>
              </w:r>
            </w:hyperlink>
            <w:hyperlink r:id="rId215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16">
              <w:r w:rsidRPr="00367792">
                <w:rPr>
                  <w:color w:val="0000FF"/>
                  <w:sz w:val="20"/>
                  <w:u w:val="single" w:color="0000FF"/>
                  <w:lang w:val="en-US"/>
                </w:rPr>
                <w:t>virusy</w:t>
              </w:r>
            </w:hyperlink>
            <w:hyperlink r:id="rId217">
              <w:r w:rsidRPr="00367792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F5500F" w:rsidTr="0068337A">
        <w:tblPrEx>
          <w:tblCellMar>
            <w:right w:w="63" w:type="dxa"/>
          </w:tblCellMar>
        </w:tblPrEx>
        <w:trPr>
          <w:trHeight w:val="2770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3.2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Управление (2 ч) </w:t>
            </w:r>
          </w:p>
          <w:p w:rsidR="00F5500F" w:rsidRDefault="00367792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 </w:t>
            </w:r>
          </w:p>
          <w:p w:rsidR="00F5500F" w:rsidRDefault="00367792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0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 Практические работы 1. Знакомство с учебной средой разработки программ управления движущимися роботами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2. Алгоритмизация и программирование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2.5 Алгоритмы управления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68337A">
        <w:tblPrEx>
          <w:tblCellMar>
            <w:right w:w="63" w:type="dxa"/>
          </w:tblCellMar>
        </w:tblPrEx>
        <w:trPr>
          <w:trHeight w:val="240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Раздел 4. Информационные технологии (12 часов)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5500F" w:rsidTr="0068337A">
        <w:tblPrEx>
          <w:tblCellMar>
            <w:right w:w="63" w:type="dxa"/>
          </w:tblCellMar>
        </w:tblPrEx>
        <w:trPr>
          <w:trHeight w:val="1390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4.1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Электронные таблицы (10 ч) </w:t>
            </w:r>
          </w:p>
          <w:p w:rsidR="00F5500F" w:rsidRDefault="00367792">
            <w:pPr>
              <w:spacing w:after="0" w:line="259" w:lineRule="auto"/>
              <w:ind w:left="2" w:right="18" w:firstLine="0"/>
              <w:jc w:val="left"/>
            </w:pPr>
            <w:r>
              <w:rPr>
                <w:sz w:val="20"/>
              </w:rPr>
      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Глава 3. Обработка числовой информации в электронных таблицах </w:t>
            </w:r>
          </w:p>
          <w:p w:rsidR="00F5500F" w:rsidRDefault="00367792">
            <w:pPr>
              <w:spacing w:after="0" w:line="259" w:lineRule="auto"/>
              <w:ind w:left="2" w:right="314" w:firstLine="0"/>
              <w:jc w:val="left"/>
            </w:pPr>
            <w:r>
              <w:rPr>
                <w:sz w:val="20"/>
              </w:rPr>
              <w:t xml:space="preserve">§ 3.1 Электронные таблицы § 3.2 Организация вычислений в электронных таблицах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500F" w:rsidTr="0068337A">
        <w:tblPrEx>
          <w:tblCellMar>
            <w:right w:w="63" w:type="dxa"/>
          </w:tblCellMar>
        </w:tblPrEx>
        <w:trPr>
          <w:trHeight w:val="3462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круговая диаграмма, точечная диаграмма). Выбор типа диаграммы. </w:t>
            </w:r>
          </w:p>
          <w:p w:rsidR="00F5500F" w:rsidRDefault="00367792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Преобразование формул при копировании. Относительная, абсолютная и смешанная адресация. </w:t>
            </w:r>
          </w:p>
          <w:p w:rsidR="00F5500F" w:rsidRDefault="00367792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 </w:t>
            </w:r>
          </w:p>
          <w:p w:rsidR="00F5500F" w:rsidRDefault="00367792">
            <w:pPr>
              <w:spacing w:after="21" w:line="258" w:lineRule="auto"/>
              <w:ind w:left="2" w:right="0" w:firstLine="0"/>
              <w:jc w:val="left"/>
            </w:pPr>
            <w:r>
              <w:rPr>
                <w:i/>
                <w:sz w:val="20"/>
              </w:rPr>
              <w:t xml:space="preserve">Условные вычисления в электронных таблицах. Суммирование и подсчёт значений, отвечающих заданному условию. Обработка больших наборов данных. </w:t>
            </w:r>
          </w:p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0"/>
              </w:rPr>
              <w:t>Динамическое программирование в электронных таблицах. Численное моделирование в электронных таблицах. Численное решение уравнений с помощью подбора параметра. Поиск оптимального решения.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§ 3.3 Средства анализа и визуализации данных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F5500F">
            <w:pPr>
              <w:spacing w:after="160" w:line="259" w:lineRule="auto"/>
              <w:ind w:right="0" w:firstLine="0"/>
              <w:jc w:val="left"/>
            </w:pPr>
          </w:p>
        </w:tc>
      </w:tr>
      <w:tr w:rsidR="00F5500F" w:rsidTr="0068337A">
        <w:tblPrEx>
          <w:tblCellMar>
            <w:right w:w="63" w:type="dxa"/>
          </w:tblCellMar>
        </w:tblPrEx>
        <w:trPr>
          <w:trHeight w:val="2079"/>
        </w:trPr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4.2 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21" w:firstLine="0"/>
              <w:jc w:val="left"/>
            </w:pPr>
            <w:r>
              <w:rPr>
                <w:b/>
                <w:sz w:val="20"/>
              </w:rPr>
              <w:t xml:space="preserve">Информационные технологии в современном обществе (2 ч) </w:t>
            </w:r>
            <w:r>
              <w:rPr>
                <w:sz w:val="20"/>
              </w:rPr>
              <w:t>Роль информационных технологий в развитии экономики мира, страны, региона. 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 Практические работы 1. Создание презентации о профессиях, связанных с ИКТ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Роль информационных технологий в развитии экономики мира, страны, региона. Открытые образовательные ресурсы. Профессии, связанные с информатикой и информационными технологиями: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0F" w:rsidRDefault="003677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УРОК ЦИФРЫ - всероссийский образовательный проект в сфере информационных технологий </w:t>
            </w:r>
            <w:r>
              <w:rPr>
                <w:color w:val="0000FF"/>
                <w:sz w:val="20"/>
                <w:u w:val="single" w:color="0000FF"/>
              </w:rPr>
              <w:t>урокцифры.рф/materials</w:t>
            </w:r>
            <w:r>
              <w:rPr>
                <w:sz w:val="20"/>
              </w:rPr>
              <w:t xml:space="preserve"> </w:t>
            </w:r>
          </w:p>
        </w:tc>
      </w:tr>
    </w:tbl>
    <w:p w:rsidR="00F5500F" w:rsidRDefault="00367792" w:rsidP="0068337A">
      <w:pPr>
        <w:spacing w:after="225" w:line="259" w:lineRule="auto"/>
        <w:ind w:righ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sectPr w:rsidR="00F5500F">
      <w:footerReference w:type="even" r:id="rId218"/>
      <w:footerReference w:type="default" r:id="rId219"/>
      <w:footerReference w:type="first" r:id="rId220"/>
      <w:pgSz w:w="16838" w:h="11906" w:orient="landscape"/>
      <w:pgMar w:top="725" w:right="4367" w:bottom="1220" w:left="72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52" w:rsidRDefault="00D73052">
      <w:pPr>
        <w:spacing w:after="0" w:line="240" w:lineRule="auto"/>
      </w:pPr>
      <w:r>
        <w:separator/>
      </w:r>
    </w:p>
  </w:endnote>
  <w:endnote w:type="continuationSeparator" w:id="0">
    <w:p w:rsidR="00D73052" w:rsidRDefault="00D7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0" w:line="259" w:lineRule="auto"/>
      <w:ind w:right="59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0" w:line="259" w:lineRule="auto"/>
      <w:ind w:right="59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8337A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0" w:line="259" w:lineRule="auto"/>
      <w:ind w:right="-365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0" w:line="259" w:lineRule="auto"/>
      <w:ind w:right="-365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8337A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2" w:rsidRDefault="00367792">
    <w:pPr>
      <w:spacing w:after="0" w:line="259" w:lineRule="auto"/>
      <w:ind w:right="-365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52" w:rsidRDefault="00D73052">
      <w:pPr>
        <w:spacing w:after="0" w:line="240" w:lineRule="auto"/>
      </w:pPr>
      <w:r>
        <w:separator/>
      </w:r>
    </w:p>
  </w:footnote>
  <w:footnote w:type="continuationSeparator" w:id="0">
    <w:p w:rsidR="00D73052" w:rsidRDefault="00D7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815"/>
    <w:multiLevelType w:val="hybridMultilevel"/>
    <w:tmpl w:val="DA3023DA"/>
    <w:lvl w:ilvl="0" w:tplc="C608D8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6C9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A9E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2C8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4D1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E2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408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6FD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F"/>
    <w:rsid w:val="001C0BAF"/>
    <w:rsid w:val="00367792"/>
    <w:rsid w:val="0068337A"/>
    <w:rsid w:val="00D73052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E0A9-22D8-4CC3-8180-07987C4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right="452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informatika/10-klass/informatciia-i-informatcionnye-protcessy-11955/skorost-peredachi-informatcii-6608876" TargetMode="External"/><Relationship Id="rId21" Type="http://schemas.openxmlformats.org/officeDocument/2006/relationships/hyperlink" Target="https://fgosreestr.ru/poop/primernaia-osnovnaia-obrazovatelnaia-programma-osnovnogo-obshchego-obrazovaniia-2" TargetMode="External"/><Relationship Id="rId42" Type="http://schemas.openxmlformats.org/officeDocument/2006/relationships/hyperlink" Target="https://ppt.ru/docs/pismo/minprosveshcheniya-rossii/n-03-1899-258367" TargetMode="External"/><Relationship Id="rId63" Type="http://schemas.openxmlformats.org/officeDocument/2006/relationships/hyperlink" Target="https://bosova.ru/metodist/authors/informatika/3/eor10.php" TargetMode="External"/><Relationship Id="rId84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38" Type="http://schemas.openxmlformats.org/officeDocument/2006/relationships/hyperlink" Target="https://foxford.ru/wiki/informatika/kodirovanie-zvukovoy-informatsii" TargetMode="External"/><Relationship Id="rId159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0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91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5" Type="http://schemas.openxmlformats.org/officeDocument/2006/relationships/hyperlink" Target="https://kpolyakov.spb.ru/school/osnbook/slides.htm" TargetMode="External"/><Relationship Id="rId107" Type="http://schemas.openxmlformats.org/officeDocument/2006/relationships/hyperlink" Target="https://kpolyakov.spb.ru/school/osnbook/slides.htm" TargetMode="External"/><Relationship Id="rId11" Type="http://schemas.openxmlformats.org/officeDocument/2006/relationships/hyperlink" Target="https://fgosreestr.ru/poop/primernaia-osnovnaia-obrazovatelnaia-programma-osnovnogo-obshchego-obrazovaniia-2" TargetMode="External"/><Relationship Id="rId32" Type="http://schemas.openxmlformats.org/officeDocument/2006/relationships/hyperlink" Target="https://fpu.edu.ru/document/7" TargetMode="External"/><Relationship Id="rId53" Type="http://schemas.openxmlformats.org/officeDocument/2006/relationships/hyperlink" Target="https://edsoo.ru/Metodicheskie_videouroki.htm" TargetMode="External"/><Relationship Id="rId74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28" Type="http://schemas.openxmlformats.org/officeDocument/2006/relationships/hyperlink" Target="https://foxford.ru/wiki/informatika/zvukovaya-informatsiya" TargetMode="External"/><Relationship Id="rId149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5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60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5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1" Type="http://schemas.openxmlformats.org/officeDocument/2006/relationships/hyperlink" Target="https://bosova.ru/metodist/authors/informatika/3/eor11.php" TargetMode="External"/><Relationship Id="rId186" Type="http://schemas.openxmlformats.org/officeDocument/2006/relationships/hyperlink" Target="https://www.yaklass.ru/p/informatika/11-klass/informatcionnaia-kultura-obshchestva-i-lichnosti-13421/informatcionnaia-bezopasnost-6769134" TargetMode="External"/><Relationship Id="rId216" Type="http://schemas.openxmlformats.org/officeDocument/2006/relationships/hyperlink" Target="https://foxford.ru/wiki/informatika/kompyuternye-virusy" TargetMode="External"/><Relationship Id="rId211" Type="http://schemas.openxmlformats.org/officeDocument/2006/relationships/hyperlink" Target="https://kpolyakov.spb.ru/school/probook/slides.htm" TargetMode="External"/><Relationship Id="rId22" Type="http://schemas.openxmlformats.org/officeDocument/2006/relationships/hyperlink" Target="https://fgosreestr.ru/poop/primernaia-osnovnaia-obrazovatelnaia-programma-osnovnogo-obshchego-obrazovaniia-2" TargetMode="External"/><Relationship Id="rId27" Type="http://schemas.openxmlformats.org/officeDocument/2006/relationships/hyperlink" Target="https://edsoo.ru/Primernaya_rabochaya_programma_osnovnogo_obschego_obrazovaniya_predmeta_Informatika_proekt_.htm" TargetMode="External"/><Relationship Id="rId43" Type="http://schemas.openxmlformats.org/officeDocument/2006/relationships/hyperlink" Target="https://ppt.ru/docs/pismo/minprosveshcheniya-rossii/n-03-1899-258367" TargetMode="External"/><Relationship Id="rId48" Type="http://schemas.openxmlformats.org/officeDocument/2006/relationships/hyperlink" Target="https://edsoo.ru/Primernaya_rabochaya_programma_osnovnogo_obschego_obrazovaniya_predmeta_Informatika_proekt_.htm" TargetMode="External"/><Relationship Id="rId64" Type="http://schemas.openxmlformats.org/officeDocument/2006/relationships/hyperlink" Target="https://bosova.ru/metodist/authors/informatika/3/eor10.php" TargetMode="External"/><Relationship Id="rId69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13" Type="http://schemas.openxmlformats.org/officeDocument/2006/relationships/hyperlink" Target="https://www.yaklass.ru/p/informatika/10-klass/informatciia-i-informatcionnye-protcessy-11955/skorost-peredachi-informatcii-6608876" TargetMode="External"/><Relationship Id="rId118" Type="http://schemas.openxmlformats.org/officeDocument/2006/relationships/hyperlink" Target="https://www.yaklass.ru/p/informatika/10-klass/informatciia-i-informatcionnye-protcessy-11955/skorost-peredachi-informatcii-6608876" TargetMode="External"/><Relationship Id="rId134" Type="http://schemas.openxmlformats.org/officeDocument/2006/relationships/hyperlink" Target="https://foxford.ru/wiki/informatika/kodirovanie-zvukovoy-informatsii" TargetMode="External"/><Relationship Id="rId139" Type="http://schemas.openxmlformats.org/officeDocument/2006/relationships/hyperlink" Target="https://bosova.ru/metodist/authors/informatika/3/eor10.php" TargetMode="External"/><Relationship Id="rId80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85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50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55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1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6" Type="http://schemas.openxmlformats.org/officeDocument/2006/relationships/hyperlink" Target="https://resh.edu.ru/subject/lesson/3056/start/" TargetMode="External"/><Relationship Id="rId192" Type="http://schemas.openxmlformats.org/officeDocument/2006/relationships/hyperlink" Target="https://www.yaklass.ru/p/informatika/11-klass/informatcionnaia-kultura-obshchestva-i-lichnosti-13421/informatcionnaia-bezopasnost-6769134" TargetMode="External"/><Relationship Id="rId197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6" Type="http://schemas.openxmlformats.org/officeDocument/2006/relationships/hyperlink" Target="https://kpolyakov.spb.ru/school/osnbook/slides.htm" TargetMode="External"/><Relationship Id="rId201" Type="http://schemas.openxmlformats.org/officeDocument/2006/relationships/hyperlink" Target="https://www.yaklass.ru/p/informatika/11-klass/informatcionnaia-kultura-obshchestva-i-lichnosti-13421/informatcionnaia-bezopasnost-6769134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fgosreestr.ru/poop/primernaia-osnovnaia-obrazovatelnaia-programma-osnovnogo-obshchego-obrazovaniia-2" TargetMode="External"/><Relationship Id="rId17" Type="http://schemas.openxmlformats.org/officeDocument/2006/relationships/hyperlink" Target="https://fgosreestr.ru/poop/primernaia-osnovnaia-obrazovatelnaia-programma-osnovnogo-obshchego-obrazovaniia-2" TargetMode="External"/><Relationship Id="rId33" Type="http://schemas.openxmlformats.org/officeDocument/2006/relationships/hyperlink" Target="https://fpu.edu.ru/document/7" TargetMode="External"/><Relationship Id="rId38" Type="http://schemas.openxmlformats.org/officeDocument/2006/relationships/hyperlink" Target="https://ppt.ru/docs/pismo/minprosveshcheniya-rossii/n-03-1899-258367" TargetMode="External"/><Relationship Id="rId59" Type="http://schemas.openxmlformats.org/officeDocument/2006/relationships/footer" Target="footer1.xml"/><Relationship Id="rId103" Type="http://schemas.openxmlformats.org/officeDocument/2006/relationships/hyperlink" Target="https://resh.edu.ru/subject/lesson/7323/additional/250852/" TargetMode="External"/><Relationship Id="rId108" Type="http://schemas.openxmlformats.org/officeDocument/2006/relationships/hyperlink" Target="https://www.yaklass.ru/p/informatika/10-klass/informatciia-i-informatcionnye-protcessy-11955/skorost-peredachi-informatcii-6608876" TargetMode="External"/><Relationship Id="rId124" Type="http://schemas.openxmlformats.org/officeDocument/2006/relationships/hyperlink" Target="https://www.yaklass.ru/p/informatika/10-klass/informatciia-i-informatcionnye-protcessy-11955/skorost-peredachi-informatcii-6608876" TargetMode="External"/><Relationship Id="rId129" Type="http://schemas.openxmlformats.org/officeDocument/2006/relationships/hyperlink" Target="https://foxford.ru/wiki/informatika/zvukovaya-informatsiya" TargetMode="External"/><Relationship Id="rId54" Type="http://schemas.openxmlformats.org/officeDocument/2006/relationships/hyperlink" Target="https://edsoo.ru/constructor/" TargetMode="External"/><Relationship Id="rId70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75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1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6" Type="http://schemas.openxmlformats.org/officeDocument/2006/relationships/hyperlink" Target="https://foxford.ru/wiki/informatika/kompyuternye-virusy" TargetMode="External"/><Relationship Id="rId140" Type="http://schemas.openxmlformats.org/officeDocument/2006/relationships/hyperlink" Target="https://bosova.ru/metodist/authors/informatika/3/eor10.php" TargetMode="External"/><Relationship Id="rId145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1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6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2" Type="http://schemas.openxmlformats.org/officeDocument/2006/relationships/hyperlink" Target="https://resh.edu.ru/subject/lesson/6472/start/166779/" TargetMode="External"/><Relationship Id="rId187" Type="http://schemas.openxmlformats.org/officeDocument/2006/relationships/hyperlink" Target="https://www.yaklass.ru/p/informatika/11-klass/informatcionnaia-kultura-obshchestva-i-lichnosti-13421/informatcionnaia-bezopasnost-6769134" TargetMode="External"/><Relationship Id="rId217" Type="http://schemas.openxmlformats.org/officeDocument/2006/relationships/hyperlink" Target="https://foxford.ru/wiki/informatika/kompyuternye-virus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kpolyakov.spb.ru/school/probook/slides.htm" TargetMode="External"/><Relationship Id="rId23" Type="http://schemas.openxmlformats.org/officeDocument/2006/relationships/hyperlink" Target="https://fgosreestr.ru/poop/primernaia-osnovnaia-obrazovatelnaia-programma-osnovnogo-obshchego-obrazovaniia-2" TargetMode="External"/><Relationship Id="rId28" Type="http://schemas.openxmlformats.org/officeDocument/2006/relationships/hyperlink" Target="http://www.consultant.ru/document/cons_doc_LAW_409997/" TargetMode="External"/><Relationship Id="rId49" Type="http://schemas.openxmlformats.org/officeDocument/2006/relationships/hyperlink" Target="https://fgosreestr.ru/" TargetMode="External"/><Relationship Id="rId114" Type="http://schemas.openxmlformats.org/officeDocument/2006/relationships/hyperlink" Target="https://www.yaklass.ru/p/informatika/10-klass/informatciia-i-informatcionnye-protcessy-11955/skorost-peredachi-informatcii-6608876" TargetMode="External"/><Relationship Id="rId119" Type="http://schemas.openxmlformats.org/officeDocument/2006/relationships/hyperlink" Target="https://www.yaklass.ru/p/informatika/10-klass/informatciia-i-informatcionnye-protcessy-11955/skorost-peredachi-informatcii-6608876" TargetMode="External"/><Relationship Id="rId44" Type="http://schemas.openxmlformats.org/officeDocument/2006/relationships/hyperlink" Target="https://ppt.ru/docs/pismo/minprosveshcheniya-rossii/n-03-1899-258367" TargetMode="External"/><Relationship Id="rId60" Type="http://schemas.openxmlformats.org/officeDocument/2006/relationships/footer" Target="footer2.xml"/><Relationship Id="rId65" Type="http://schemas.openxmlformats.org/officeDocument/2006/relationships/hyperlink" Target="https://resh.edu.ru/subject/lesson/4715/start/10380/" TargetMode="External"/><Relationship Id="rId81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86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30" Type="http://schemas.openxmlformats.org/officeDocument/2006/relationships/hyperlink" Target="https://foxford.ru/wiki/informatika/zvukovaya-informatsiya" TargetMode="External"/><Relationship Id="rId135" Type="http://schemas.openxmlformats.org/officeDocument/2006/relationships/hyperlink" Target="https://foxford.ru/wiki/informatika/kodirovanie-zvukovoy-informatsii" TargetMode="External"/><Relationship Id="rId151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56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7" Type="http://schemas.openxmlformats.org/officeDocument/2006/relationships/hyperlink" Target="https://resh.edu.ru/subject/lesson/3056/start/" TargetMode="External"/><Relationship Id="rId198" Type="http://schemas.openxmlformats.org/officeDocument/2006/relationships/hyperlink" Target="https://www.yaklass.ru/p/informatika/11-klass/informatcionnaia-kultura-obshchestva-i-lichnosti-13421/informatcionnaia-bezopasnost-6769134" TargetMode="External"/><Relationship Id="rId172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93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2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7" Type="http://schemas.openxmlformats.org/officeDocument/2006/relationships/hyperlink" Target="https://kpolyakov.spb.ru/school/probook/slides.htm" TargetMode="External"/><Relationship Id="rId13" Type="http://schemas.openxmlformats.org/officeDocument/2006/relationships/hyperlink" Target="https://fgosreestr.ru/poop/primernaia-osnovnaia-obrazovatelnaia-programma-osnovnogo-obshchego-obrazovaniia-2" TargetMode="External"/><Relationship Id="rId18" Type="http://schemas.openxmlformats.org/officeDocument/2006/relationships/hyperlink" Target="https://fgosreestr.ru/poop/primernaia-osnovnaia-obrazovatelnaia-programma-osnovnogo-obshchego-obrazovaniia-2" TargetMode="External"/><Relationship Id="rId39" Type="http://schemas.openxmlformats.org/officeDocument/2006/relationships/hyperlink" Target="https://ppt.ru/docs/pismo/minprosveshcheniya-rossii/n-03-1899-258367" TargetMode="External"/><Relationship Id="rId109" Type="http://schemas.openxmlformats.org/officeDocument/2006/relationships/hyperlink" Target="https://www.yaklass.ru/p/informatika/10-klass/informatciia-i-informatcionnye-protcessy-11955/skorost-peredachi-informatcii-6608876" TargetMode="External"/><Relationship Id="rId34" Type="http://schemas.openxmlformats.org/officeDocument/2006/relationships/hyperlink" Target="https://fpu.edu.ru/document/7" TargetMode="External"/><Relationship Id="rId50" Type="http://schemas.openxmlformats.org/officeDocument/2006/relationships/hyperlink" Target="https://fgosreestr.ru/" TargetMode="External"/><Relationship Id="rId55" Type="http://schemas.openxmlformats.org/officeDocument/2006/relationships/hyperlink" Target="https://edsoo.ru/constructor/" TargetMode="External"/><Relationship Id="rId76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7" Type="http://schemas.openxmlformats.org/officeDocument/2006/relationships/hyperlink" Target="https://foxford.ru/wiki/informatika/kompyuternye-virusy" TargetMode="External"/><Relationship Id="rId104" Type="http://schemas.openxmlformats.org/officeDocument/2006/relationships/hyperlink" Target="https://resh.edu.ru/subject/lesson/7323/additional/250852/" TargetMode="External"/><Relationship Id="rId120" Type="http://schemas.openxmlformats.org/officeDocument/2006/relationships/hyperlink" Target="https://www.yaklass.ru/p/informatika/10-klass/informatciia-i-informatcionnye-protcessy-11955/skorost-peredachi-informatcii-6608876" TargetMode="External"/><Relationship Id="rId125" Type="http://schemas.openxmlformats.org/officeDocument/2006/relationships/hyperlink" Target="https://www.yaklass.ru/p/informatika/10-klass/informatciia-i-informatcionnye-protcessy-11955/skorost-peredachi-informatcii-6608876" TargetMode="External"/><Relationship Id="rId141" Type="http://schemas.openxmlformats.org/officeDocument/2006/relationships/hyperlink" Target="https://bosova.ru/metodist/authors/informatika/3/eor10.php" TargetMode="External"/><Relationship Id="rId146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7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8" Type="http://schemas.openxmlformats.org/officeDocument/2006/relationships/hyperlink" Target="https://www.yaklass.ru/p/informatika/11-klass/informatcionnaia-kultura-obshchestva-i-lichnosti-13421/informatcionnaia-bezopasnost-6769134" TargetMode="External"/><Relationship Id="rId7" Type="http://schemas.openxmlformats.org/officeDocument/2006/relationships/hyperlink" Target="http://www.consultant.ru/document/cons_doc_LAW_389560/" TargetMode="External"/><Relationship Id="rId71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2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62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3" Type="http://schemas.openxmlformats.org/officeDocument/2006/relationships/hyperlink" Target="https://resh.edu.ru/subject/lesson/6472/start/166779/" TargetMode="External"/><Relationship Id="rId213" Type="http://schemas.openxmlformats.org/officeDocument/2006/relationships/hyperlink" Target="https://foxford.ru/wiki/informatika/kompyuternye-virusy" TargetMode="External"/><Relationship Id="rId218" Type="http://schemas.openxmlformats.org/officeDocument/2006/relationships/footer" Target="footer4.xm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409997/" TargetMode="External"/><Relationship Id="rId24" Type="http://schemas.openxmlformats.org/officeDocument/2006/relationships/hyperlink" Target="https://fgosreestr.ru/poop/primernaia-osnovnaia-obrazovatelnaia-programma-osnovnogo-obshchego-obrazovaniia-2" TargetMode="External"/><Relationship Id="rId40" Type="http://schemas.openxmlformats.org/officeDocument/2006/relationships/hyperlink" Target="https://ppt.ru/docs/pismo/minprosveshcheniya-rossii/n-03-1899-258367" TargetMode="External"/><Relationship Id="rId45" Type="http://schemas.openxmlformats.org/officeDocument/2006/relationships/hyperlink" Target="https://edsoo.ru/Primernaya_rabochaya_programma_osnovnogo_obschego_obrazovaniya_predmeta_Informatika_proekt_.htm" TargetMode="External"/><Relationship Id="rId66" Type="http://schemas.openxmlformats.org/officeDocument/2006/relationships/hyperlink" Target="https://resh.edu.ru/subject/lesson/4715/start/10380/" TargetMode="External"/><Relationship Id="rId87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10" Type="http://schemas.openxmlformats.org/officeDocument/2006/relationships/hyperlink" Target="https://www.yaklass.ru/p/informatika/10-klass/informatciia-i-informatcionnye-protcessy-11955/skorost-peredachi-informatcii-6608876" TargetMode="External"/><Relationship Id="rId115" Type="http://schemas.openxmlformats.org/officeDocument/2006/relationships/hyperlink" Target="https://www.yaklass.ru/p/informatika/10-klass/informatciia-i-informatcionnye-protcessy-11955/skorost-peredachi-informatcii-6608876" TargetMode="External"/><Relationship Id="rId131" Type="http://schemas.openxmlformats.org/officeDocument/2006/relationships/hyperlink" Target="https://foxford.ru/wiki/informatika/zvukovaya-informatsiya" TargetMode="External"/><Relationship Id="rId136" Type="http://schemas.openxmlformats.org/officeDocument/2006/relationships/hyperlink" Target="https://foxford.ru/wiki/informatika/kodirovanie-zvukovoy-informatsii" TargetMode="External"/><Relationship Id="rId157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8" Type="http://schemas.openxmlformats.org/officeDocument/2006/relationships/hyperlink" Target="https://resh.edu.ru/subject/lesson/3056/start/" TargetMode="External"/><Relationship Id="rId61" Type="http://schemas.openxmlformats.org/officeDocument/2006/relationships/footer" Target="footer3.xml"/><Relationship Id="rId82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52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3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94" Type="http://schemas.openxmlformats.org/officeDocument/2006/relationships/hyperlink" Target="https://www.yaklass.ru/p/informatika/11-klass/informatcionnaia-kultura-obshchestva-i-lichnosti-13421/informatcionnaia-bezopasnost-6769134" TargetMode="External"/><Relationship Id="rId199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3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8" Type="http://schemas.openxmlformats.org/officeDocument/2006/relationships/hyperlink" Target="https://kpolyakov.spb.ru/school/probook/slides.htm" TargetMode="External"/><Relationship Id="rId19" Type="http://schemas.openxmlformats.org/officeDocument/2006/relationships/hyperlink" Target="https://fgosreestr.ru/poop/primernaia-osnovnaia-obrazovatelnaia-programma-osnovnogo-obshchego-obrazovaniia-2" TargetMode="External"/><Relationship Id="rId14" Type="http://schemas.openxmlformats.org/officeDocument/2006/relationships/hyperlink" Target="https://fgosreestr.ru/poop/primernaia-osnovnaia-obrazovatelnaia-programma-osnovnogo-obshchego-obrazovaniia-2" TargetMode="External"/><Relationship Id="rId30" Type="http://schemas.openxmlformats.org/officeDocument/2006/relationships/hyperlink" Target="https://base.garant.ru/74634042/" TargetMode="External"/><Relationship Id="rId35" Type="http://schemas.openxmlformats.org/officeDocument/2006/relationships/hyperlink" Target="https://ppt.ru/docs/pismo/minprosveshcheniya-rossii/n-03-1899-258367" TargetMode="External"/><Relationship Id="rId56" Type="http://schemas.openxmlformats.org/officeDocument/2006/relationships/hyperlink" Target="https://edsoo.ru/constructor/" TargetMode="External"/><Relationship Id="rId77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00" Type="http://schemas.openxmlformats.org/officeDocument/2006/relationships/hyperlink" Target="https://foxford.ru/wiki/informatika/kompyuternye-virusy" TargetMode="External"/><Relationship Id="rId105" Type="http://schemas.openxmlformats.org/officeDocument/2006/relationships/hyperlink" Target="https://kpolyakov.spb.ru/school/osnbook/slides.htm" TargetMode="External"/><Relationship Id="rId126" Type="http://schemas.openxmlformats.org/officeDocument/2006/relationships/hyperlink" Target="https://www.yaklass.ru/p/informatika/10-klass/informatciia-i-informatcionnye-protcessy-11955/skorost-peredachi-informatcii-6608876" TargetMode="External"/><Relationship Id="rId147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8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8" Type="http://schemas.openxmlformats.org/officeDocument/2006/relationships/hyperlink" Target="http://www.consultant.ru/document/cons_doc_LAW_389560/" TargetMode="External"/><Relationship Id="rId51" Type="http://schemas.openxmlformats.org/officeDocument/2006/relationships/hyperlink" Target="https://edsoo.ru/Metodicheskie_videouroki.htm" TargetMode="External"/><Relationship Id="rId72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3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8" Type="http://schemas.openxmlformats.org/officeDocument/2006/relationships/hyperlink" Target="https://foxford.ru/wiki/informatika/kompyuternye-virusy" TargetMode="External"/><Relationship Id="rId121" Type="http://schemas.openxmlformats.org/officeDocument/2006/relationships/hyperlink" Target="https://www.yaklass.ru/p/informatika/10-klass/informatciia-i-informatcionnye-protcessy-11955/skorost-peredachi-informatcii-6608876" TargetMode="External"/><Relationship Id="rId142" Type="http://schemas.openxmlformats.org/officeDocument/2006/relationships/hyperlink" Target="https://bosova.ru/metodist/authors/informatika/3/video.php" TargetMode="External"/><Relationship Id="rId163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4" Type="http://schemas.openxmlformats.org/officeDocument/2006/relationships/hyperlink" Target="https://resh.edu.ru/subject/lesson/6472/start/166779/" TargetMode="External"/><Relationship Id="rId189" Type="http://schemas.openxmlformats.org/officeDocument/2006/relationships/hyperlink" Target="https://www.yaklass.ru/p/informatika/11-klass/informatcionnaia-kultura-obshchestva-i-lichnosti-13421/informatcionnaia-bezopasnost-6769134" TargetMode="External"/><Relationship Id="rId219" Type="http://schemas.openxmlformats.org/officeDocument/2006/relationships/footer" Target="footer5.xml"/><Relationship Id="rId3" Type="http://schemas.openxmlformats.org/officeDocument/2006/relationships/settings" Target="settings.xml"/><Relationship Id="rId214" Type="http://schemas.openxmlformats.org/officeDocument/2006/relationships/hyperlink" Target="https://foxford.ru/wiki/informatika/kompyuternye-virusy" TargetMode="External"/><Relationship Id="rId25" Type="http://schemas.openxmlformats.org/officeDocument/2006/relationships/hyperlink" Target="https://edsoo.ru/Primernaya_rabochaya_programma_osnovnogo_obschego_obrazovaniya_predmeta_Informatika_proekt_.htm" TargetMode="External"/><Relationship Id="rId46" Type="http://schemas.openxmlformats.org/officeDocument/2006/relationships/hyperlink" Target="https://edsoo.ru/Primernaya_rabochaya_programma_osnovnogo_obschego_obrazovaniya_predmeta_Informatika_proekt_.htm" TargetMode="External"/><Relationship Id="rId67" Type="http://schemas.openxmlformats.org/officeDocument/2006/relationships/hyperlink" Target="https://resh.edu.ru/subject/lesson/4715/start/10380/" TargetMode="External"/><Relationship Id="rId116" Type="http://schemas.openxmlformats.org/officeDocument/2006/relationships/hyperlink" Target="https://www.yaklass.ru/p/informatika/10-klass/informatciia-i-informatcionnye-protcessy-11955/skorost-peredachi-informatcii-6608876" TargetMode="External"/><Relationship Id="rId137" Type="http://schemas.openxmlformats.org/officeDocument/2006/relationships/hyperlink" Target="https://foxford.ru/wiki/informatika/kodirovanie-zvukovoy-informatsii" TargetMode="External"/><Relationship Id="rId158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20" Type="http://schemas.openxmlformats.org/officeDocument/2006/relationships/hyperlink" Target="https://fgosreestr.ru/poop/primernaia-osnovnaia-obrazovatelnaia-programma-osnovnogo-obshchego-obrazovaniia-2" TargetMode="External"/><Relationship Id="rId41" Type="http://schemas.openxmlformats.org/officeDocument/2006/relationships/hyperlink" Target="https://ppt.ru/docs/pismo/minprosveshcheniya-rossii/n-03-1899-258367" TargetMode="External"/><Relationship Id="rId62" Type="http://schemas.openxmlformats.org/officeDocument/2006/relationships/hyperlink" Target="https://bosova.ru/metodist/authors/informatika/3/eor10.php" TargetMode="External"/><Relationship Id="rId83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88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11" Type="http://schemas.openxmlformats.org/officeDocument/2006/relationships/hyperlink" Target="https://www.yaklass.ru/p/informatika/10-klass/informatciia-i-informatcionnye-protcessy-11955/skorost-peredachi-informatcii-6608876" TargetMode="External"/><Relationship Id="rId132" Type="http://schemas.openxmlformats.org/officeDocument/2006/relationships/hyperlink" Target="https://foxford.ru/wiki/informatika/kodirovanie-zvukovoy-informatsii" TargetMode="External"/><Relationship Id="rId153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4" Type="http://schemas.openxmlformats.org/officeDocument/2006/relationships/hyperlink" Target="https://foxford.ru/wiki/informatika" TargetMode="External"/><Relationship Id="rId179" Type="http://schemas.openxmlformats.org/officeDocument/2006/relationships/hyperlink" Target="https://bosova.ru/metodist/authors/informatika/3/eor11.php" TargetMode="External"/><Relationship Id="rId195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9" Type="http://schemas.openxmlformats.org/officeDocument/2006/relationships/hyperlink" Target="https://kpolyakov.spb.ru/school/probook/slides.htm" TargetMode="External"/><Relationship Id="rId190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4" Type="http://schemas.openxmlformats.org/officeDocument/2006/relationships/hyperlink" Target="https://kpolyakov.spb.ru/school/osnbook/slides.htm" TargetMode="External"/><Relationship Id="rId220" Type="http://schemas.openxmlformats.org/officeDocument/2006/relationships/footer" Target="footer6.xml"/><Relationship Id="rId15" Type="http://schemas.openxmlformats.org/officeDocument/2006/relationships/hyperlink" Target="https://fgosreestr.ru/poop/primernaia-osnovnaia-obrazovatelnaia-programma-osnovnogo-obshchego-obrazovaniia-2" TargetMode="External"/><Relationship Id="rId36" Type="http://schemas.openxmlformats.org/officeDocument/2006/relationships/hyperlink" Target="https://ppt.ru/docs/pismo/minprosveshcheniya-rossii/n-03-1899-258367" TargetMode="External"/><Relationship Id="rId57" Type="http://schemas.openxmlformats.org/officeDocument/2006/relationships/hyperlink" Target="https://tc.edsoo.ru/" TargetMode="External"/><Relationship Id="rId106" Type="http://schemas.openxmlformats.org/officeDocument/2006/relationships/hyperlink" Target="https://kpolyakov.spb.ru/school/osnbook/slides.htm" TargetMode="External"/><Relationship Id="rId127" Type="http://schemas.openxmlformats.org/officeDocument/2006/relationships/hyperlink" Target="https://foxford.ru/wiki/informatika/zvukovaya-informatsiya" TargetMode="External"/><Relationship Id="rId10" Type="http://schemas.openxmlformats.org/officeDocument/2006/relationships/hyperlink" Target="https://fgosreestr.ru/poop/primernaia-osnovnaia-obrazovatelnaia-programma-osnovnogo-obshchego-obrazovaniia-2" TargetMode="External"/><Relationship Id="rId31" Type="http://schemas.openxmlformats.org/officeDocument/2006/relationships/hyperlink" Target="https://base.garant.ru/74634042/" TargetMode="External"/><Relationship Id="rId52" Type="http://schemas.openxmlformats.org/officeDocument/2006/relationships/hyperlink" Target="https://edsoo.ru/Metodicheskie_videouroki.htm" TargetMode="External"/><Relationship Id="rId73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78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4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99" Type="http://schemas.openxmlformats.org/officeDocument/2006/relationships/hyperlink" Target="https://foxford.ru/wiki/informatika/kompyuternye-virusy" TargetMode="External"/><Relationship Id="rId101" Type="http://schemas.openxmlformats.org/officeDocument/2006/relationships/hyperlink" Target="https://resh.edu.ru/subject/lesson/7323/additional/250852/" TargetMode="External"/><Relationship Id="rId122" Type="http://schemas.openxmlformats.org/officeDocument/2006/relationships/hyperlink" Target="https://www.yaklass.ru/p/informatika/10-klass/informatciia-i-informatcionnye-protcessy-11955/skorost-peredachi-informatcii-6608876" TargetMode="External"/><Relationship Id="rId143" Type="http://schemas.openxmlformats.org/officeDocument/2006/relationships/hyperlink" Target="https://bosova.ru/metodist/authors/informatika/3/video.php" TargetMode="External"/><Relationship Id="rId148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4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69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85" Type="http://schemas.openxmlformats.org/officeDocument/2006/relationships/hyperlink" Target="https://www.yaklass.ru/p/informatika/11-klass/informatcionnaia-kultura-obshchestva-i-lichnosti-13421/informatcionnaia-bezopasnost-6769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primernaia-osnovnaia-obrazovatelnaia-programma-osnovnogo-obshchego-obrazovaniia-2" TargetMode="External"/><Relationship Id="rId180" Type="http://schemas.openxmlformats.org/officeDocument/2006/relationships/hyperlink" Target="https://bosova.ru/metodist/authors/informatika/3/eor11.php" TargetMode="External"/><Relationship Id="rId210" Type="http://schemas.openxmlformats.org/officeDocument/2006/relationships/hyperlink" Target="https://kpolyakov.spb.ru/school/probook/slides.htm" TargetMode="External"/><Relationship Id="rId215" Type="http://schemas.openxmlformats.org/officeDocument/2006/relationships/hyperlink" Target="https://foxford.ru/wiki/informatika/kompyuternye-virusy" TargetMode="External"/><Relationship Id="rId26" Type="http://schemas.openxmlformats.org/officeDocument/2006/relationships/hyperlink" Target="https://edsoo.ru/Primernaya_rabochaya_programma_osnovnogo_obschego_obrazovaniya_predmeta_Informatika_proekt_.htm" TargetMode="External"/><Relationship Id="rId47" Type="http://schemas.openxmlformats.org/officeDocument/2006/relationships/hyperlink" Target="https://edsoo.ru/Primernaya_rabochaya_programma_osnovnogo_obschego_obrazovaniya_predmeta_Informatika_proekt_.htm" TargetMode="External"/><Relationship Id="rId68" Type="http://schemas.openxmlformats.org/officeDocument/2006/relationships/hyperlink" Target="https://resh.edu.ru/subject/lesson/7323/additional/250852/" TargetMode="External"/><Relationship Id="rId89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12" Type="http://schemas.openxmlformats.org/officeDocument/2006/relationships/hyperlink" Target="https://www.yaklass.ru/p/informatika/10-klass/informatciia-i-informatcionnye-protcessy-11955/skorost-peredachi-informatcii-6608876" TargetMode="External"/><Relationship Id="rId133" Type="http://schemas.openxmlformats.org/officeDocument/2006/relationships/hyperlink" Target="https://foxford.ru/wiki/informatika/kodirovanie-zvukovoy-informatsii" TargetMode="External"/><Relationship Id="rId154" Type="http://schemas.openxmlformats.org/officeDocument/2006/relationships/hyperlink" Target="https://www.yaklass.ru/p/informatika/8-klass/matematicheskie-osnovy-informatiki-13971/obshchie-svedeniia-o-sistemakh-schisleniia-6593963/re-84aa250f-b420-48ed-9ba2-335dd61c64e4" TargetMode="External"/><Relationship Id="rId175" Type="http://schemas.openxmlformats.org/officeDocument/2006/relationships/hyperlink" Target="https://foxford.ru/wiki/informatika" TargetMode="External"/><Relationship Id="rId196" Type="http://schemas.openxmlformats.org/officeDocument/2006/relationships/hyperlink" Target="https://www.yaklass.ru/p/informatika/11-klass/informatcionnaia-kultura-obshchestva-i-lichnosti-13421/informatcionnaia-bezopasnost-6769134" TargetMode="External"/><Relationship Id="rId200" Type="http://schemas.openxmlformats.org/officeDocument/2006/relationships/hyperlink" Target="https://www.yaklass.ru/p/informatika/11-klass/informatcionnaia-kultura-obshchestva-i-lichnosti-13421/informatcionnaia-bezopasnost-6769134" TargetMode="External"/><Relationship Id="rId16" Type="http://schemas.openxmlformats.org/officeDocument/2006/relationships/hyperlink" Target="https://fgosreestr.ru/poop/primernaia-osnovnaia-obrazovatelnaia-programma-osnovnogo-obshchego-obrazovaniia-2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ppt.ru/docs/pismo/minprosveshcheniya-rossii/n-03-1899-258367" TargetMode="External"/><Relationship Id="rId58" Type="http://schemas.openxmlformats.org/officeDocument/2006/relationships/hyperlink" Target="https://tc.edsoo.ru/" TargetMode="External"/><Relationship Id="rId79" Type="http://schemas.openxmlformats.org/officeDocument/2006/relationships/hyperlink" Target="https://www.yaklass.ru/p/informatika/7-klass/kompiuter-kak-universalnoe-ustroistvo-dlia-raboty-s-informatciei-13602/vredonosnoe-programmnoe-obespechenie-6749705" TargetMode="External"/><Relationship Id="rId102" Type="http://schemas.openxmlformats.org/officeDocument/2006/relationships/hyperlink" Target="https://resh.edu.ru/subject/lesson/7323/additional/250852/" TargetMode="External"/><Relationship Id="rId123" Type="http://schemas.openxmlformats.org/officeDocument/2006/relationships/hyperlink" Target="https://www.yaklass.ru/p/informatika/10-klass/informatciia-i-informatcionnye-protcessy-11955/skorost-peredachi-informatcii-6608876" TargetMode="External"/><Relationship Id="rId144" Type="http://schemas.openxmlformats.org/officeDocument/2006/relationships/hyperlink" Target="https://bosova.ru/metodist/authors/informatika/3/vide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8982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2022-09-12T17:53:00Z</dcterms:created>
  <dcterms:modified xsi:type="dcterms:W3CDTF">2022-09-12T17:53:00Z</dcterms:modified>
</cp:coreProperties>
</file>